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9142"/>
      </w:tblGrid>
      <w:tr w:rsidR="007F7E10" w:rsidTr="007F7E10">
        <w:trPr>
          <w:trHeight w:val="80"/>
        </w:trPr>
        <w:tc>
          <w:tcPr>
            <w:tcW w:w="9142" w:type="dxa"/>
          </w:tcPr>
          <w:p w:rsidR="007F7E10" w:rsidRDefault="007F7E10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АДМИНИСТРАЦИЯ</w:t>
            </w:r>
          </w:p>
          <w:p w:rsidR="007F7E10" w:rsidRDefault="007F7E1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МЕРЕТСКОГО  СЕЛЬСОВЕТА</w:t>
            </w:r>
          </w:p>
          <w:p w:rsidR="007F7E10" w:rsidRDefault="007F7E1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Сузунского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Новосибирской области</w:t>
            </w:r>
          </w:p>
          <w:p w:rsidR="007F7E10" w:rsidRDefault="007F7E1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7E10" w:rsidTr="007F7E10">
        <w:tc>
          <w:tcPr>
            <w:tcW w:w="9142" w:type="dxa"/>
            <w:hideMark/>
          </w:tcPr>
          <w:p w:rsidR="007F7E10" w:rsidRDefault="007F7E1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ПОСТАНОВЛЕНИЕ</w:t>
            </w:r>
          </w:p>
        </w:tc>
      </w:tr>
    </w:tbl>
    <w:p w:rsidR="007F7E10" w:rsidRDefault="007F7E10" w:rsidP="007F7E1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с.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Мереть</w:t>
      </w:r>
      <w:proofErr w:type="gramEnd"/>
    </w:p>
    <w:p w:rsidR="007F7E10" w:rsidRDefault="007F7E10" w:rsidP="007F7E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F7E10" w:rsidRDefault="007F7E10" w:rsidP="007F7E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F7E10" w:rsidRDefault="007F7E10" w:rsidP="007F7E10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7F7E10" w:rsidRDefault="007F7E10" w:rsidP="007F7E1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1237F">
        <w:rPr>
          <w:rFonts w:ascii="Times New Roman" w:hAnsi="Times New Roman" w:cs="Times New Roman"/>
          <w:sz w:val="28"/>
          <w:szCs w:val="28"/>
          <w:lang w:val="en-US"/>
        </w:rPr>
        <w:t>09</w:t>
      </w:r>
      <w:r w:rsidR="0061237F">
        <w:rPr>
          <w:rFonts w:ascii="Times New Roman" w:hAnsi="Times New Roman" w:cs="Times New Roman"/>
          <w:sz w:val="28"/>
          <w:szCs w:val="28"/>
        </w:rPr>
        <w:t>.08.2012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№ </w:t>
      </w:r>
      <w:r w:rsidR="0061237F">
        <w:rPr>
          <w:rFonts w:ascii="Times New Roman" w:hAnsi="Times New Roman" w:cs="Times New Roman"/>
          <w:sz w:val="28"/>
          <w:szCs w:val="28"/>
        </w:rPr>
        <w:t>58</w:t>
      </w:r>
    </w:p>
    <w:p w:rsidR="007F7E10" w:rsidRDefault="007F7E10" w:rsidP="007F7E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F7E10" w:rsidRDefault="007F7E10" w:rsidP="007F7E10">
      <w:pPr>
        <w:pStyle w:val="ConsPlusTitle"/>
        <w:widowControl/>
        <w:rPr>
          <w:szCs w:val="28"/>
        </w:rPr>
      </w:pPr>
    </w:p>
    <w:p w:rsidR="007F7E10" w:rsidRDefault="007F7E10" w:rsidP="007F7E10">
      <w:pPr>
        <w:spacing w:after="0" w:line="240" w:lineRule="auto"/>
      </w:pPr>
      <w:r>
        <w:t>Об утверждении Порядка уведомления представителя</w:t>
      </w:r>
    </w:p>
    <w:p w:rsidR="007F7E10" w:rsidRDefault="007F7E10" w:rsidP="007F7E10">
      <w:pPr>
        <w:spacing w:after="0" w:line="240" w:lineRule="auto"/>
      </w:pPr>
      <w:r>
        <w:t xml:space="preserve"> нанимателя (работодателя) о фактах обращения в целях </w:t>
      </w:r>
    </w:p>
    <w:p w:rsidR="007F7E10" w:rsidRDefault="007F7E10" w:rsidP="007F7E10">
      <w:pPr>
        <w:spacing w:after="0" w:line="240" w:lineRule="auto"/>
      </w:pPr>
      <w:r>
        <w:t xml:space="preserve">склонения муниципального служащего администрации </w:t>
      </w:r>
    </w:p>
    <w:p w:rsidR="007F7E10" w:rsidRDefault="007F7E10" w:rsidP="007F7E10">
      <w:pPr>
        <w:spacing w:after="0" w:line="240" w:lineRule="auto"/>
      </w:pPr>
      <w:proofErr w:type="spellStart"/>
      <w:r>
        <w:t>Меретского</w:t>
      </w:r>
      <w:proofErr w:type="spellEnd"/>
      <w:r>
        <w:t xml:space="preserve"> сельсовета</w:t>
      </w:r>
      <w:r w:rsidR="0061237F" w:rsidRPr="0061237F">
        <w:t xml:space="preserve"> </w:t>
      </w:r>
      <w:r>
        <w:t xml:space="preserve">к совершению </w:t>
      </w:r>
      <w:proofErr w:type="gramStart"/>
      <w:r>
        <w:t>коррупционных</w:t>
      </w:r>
      <w:proofErr w:type="gramEnd"/>
    </w:p>
    <w:p w:rsidR="007F7E10" w:rsidRDefault="007F7E10" w:rsidP="007F7E10">
      <w:pPr>
        <w:spacing w:after="0" w:line="240" w:lineRule="auto"/>
        <w:rPr>
          <w:sz w:val="24"/>
        </w:rPr>
      </w:pPr>
      <w:r>
        <w:t>правонарушений</w:t>
      </w:r>
    </w:p>
    <w:p w:rsidR="007F7E10" w:rsidRPr="0061237F" w:rsidRDefault="007F7E10" w:rsidP="007F7E10">
      <w:pPr>
        <w:spacing w:after="0" w:line="240" w:lineRule="auto"/>
      </w:pPr>
    </w:p>
    <w:p w:rsidR="007F7E10" w:rsidRPr="0061237F" w:rsidRDefault="007F7E10" w:rsidP="007F7E10">
      <w:pPr>
        <w:spacing w:after="0" w:line="240" w:lineRule="auto"/>
      </w:pPr>
    </w:p>
    <w:p w:rsidR="007F7E10" w:rsidRDefault="007F7E10" w:rsidP="007F7E10">
      <w:pPr>
        <w:spacing w:after="0" w:line="360" w:lineRule="atLeast"/>
        <w:ind w:firstLine="709"/>
        <w:jc w:val="both"/>
      </w:pPr>
      <w:r>
        <w:t>В целях реализации части 5 статьи 9 Федерального закона от 25.12.2008         № 273-ФЗ «О противодействии коррупции»</w:t>
      </w:r>
    </w:p>
    <w:p w:rsidR="007F7E10" w:rsidRDefault="007F7E10" w:rsidP="007F7E10">
      <w:pPr>
        <w:spacing w:after="0" w:line="360" w:lineRule="atLeast"/>
        <w:jc w:val="both"/>
        <w:rPr>
          <w:szCs w:val="28"/>
        </w:rPr>
      </w:pPr>
      <w:r>
        <w:rPr>
          <w:szCs w:val="28"/>
        </w:rPr>
        <w:t>ПОСТАНОВЛЯЮ:</w:t>
      </w:r>
    </w:p>
    <w:p w:rsidR="007F7E10" w:rsidRPr="0061237F" w:rsidRDefault="007F7E10" w:rsidP="007F7E10">
      <w:pPr>
        <w:spacing w:after="0" w:line="360" w:lineRule="atLeast"/>
        <w:jc w:val="both"/>
        <w:rPr>
          <w:szCs w:val="28"/>
        </w:rPr>
      </w:pPr>
    </w:p>
    <w:p w:rsidR="007F7E10" w:rsidRDefault="007F7E10" w:rsidP="007F7E10">
      <w:pPr>
        <w:spacing w:after="0" w:line="240" w:lineRule="auto"/>
        <w:ind w:firstLine="709"/>
        <w:jc w:val="both"/>
        <w:rPr>
          <w:sz w:val="24"/>
        </w:rPr>
      </w:pPr>
      <w:r>
        <w:t xml:space="preserve">1. Утвердить прилагаемый Порядок уведомления представителя нанимателя (работодателя) о фактах обращения в целях склонения муниципального служащего администрации </w:t>
      </w:r>
      <w:proofErr w:type="spellStart"/>
      <w:r>
        <w:t>Меретского</w:t>
      </w:r>
      <w:proofErr w:type="spellEnd"/>
      <w:r>
        <w:t xml:space="preserve"> сельсовета </w:t>
      </w:r>
      <w:proofErr w:type="spellStart"/>
      <w:r>
        <w:t>Сузунского</w:t>
      </w:r>
      <w:proofErr w:type="spellEnd"/>
      <w:r>
        <w:t xml:space="preserve"> района Новосибирской области</w:t>
      </w:r>
    </w:p>
    <w:p w:rsidR="007F7E10" w:rsidRDefault="007F7E10" w:rsidP="007F7E10">
      <w:pPr>
        <w:spacing w:after="0" w:line="240" w:lineRule="auto"/>
        <w:jc w:val="both"/>
        <w:rPr>
          <w:b/>
        </w:rPr>
      </w:pPr>
      <w:r>
        <w:t>к совершению коррупционных правонарушений.</w:t>
      </w:r>
    </w:p>
    <w:p w:rsidR="007F7E10" w:rsidRDefault="007F7E10" w:rsidP="007F7E10">
      <w:pPr>
        <w:spacing w:after="0" w:line="240" w:lineRule="auto"/>
        <w:ind w:firstLine="709"/>
        <w:jc w:val="both"/>
      </w:pPr>
      <w:r>
        <w:t xml:space="preserve">2. </w:t>
      </w:r>
      <w:r>
        <w:rPr>
          <w:szCs w:val="28"/>
        </w:rPr>
        <w:t xml:space="preserve">Заместителю Главы </w:t>
      </w:r>
      <w:proofErr w:type="spellStart"/>
      <w:r>
        <w:rPr>
          <w:szCs w:val="28"/>
        </w:rPr>
        <w:t>Меретского</w:t>
      </w:r>
      <w:proofErr w:type="spellEnd"/>
      <w:r>
        <w:rPr>
          <w:szCs w:val="28"/>
        </w:rPr>
        <w:t xml:space="preserve"> сельсовета ознакомить</w:t>
      </w:r>
      <w:r>
        <w:t xml:space="preserve"> муниципальных служащих администрации </w:t>
      </w:r>
      <w:proofErr w:type="spellStart"/>
      <w:r>
        <w:t>Меретского</w:t>
      </w:r>
      <w:proofErr w:type="spellEnd"/>
      <w:r>
        <w:t xml:space="preserve"> сельсовета с настоящим постановлением под роспись.</w:t>
      </w:r>
    </w:p>
    <w:p w:rsidR="007F7E10" w:rsidRDefault="007F7E10" w:rsidP="007F7E10">
      <w:pPr>
        <w:spacing w:after="0" w:line="240" w:lineRule="auto"/>
        <w:ind w:firstLine="709"/>
        <w:jc w:val="both"/>
      </w:pPr>
      <w:r>
        <w:t xml:space="preserve">3. Постановление администрации </w:t>
      </w:r>
      <w:proofErr w:type="spellStart"/>
      <w:r>
        <w:t>Меретского</w:t>
      </w:r>
      <w:proofErr w:type="spellEnd"/>
      <w:r>
        <w:t xml:space="preserve"> сельсовета от 11.11.2009 № 59 «Об утверждении Порядка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 в администрации </w:t>
      </w:r>
      <w:proofErr w:type="spellStart"/>
      <w:r>
        <w:t>Меретского</w:t>
      </w:r>
      <w:proofErr w:type="spellEnd"/>
      <w:r>
        <w:t xml:space="preserve"> сельсовета» считать утратившим силу.</w:t>
      </w:r>
    </w:p>
    <w:p w:rsidR="007F7E10" w:rsidRDefault="007F7E10" w:rsidP="007F7E10">
      <w:pPr>
        <w:spacing w:after="0" w:line="360" w:lineRule="atLeast"/>
        <w:ind w:firstLine="708"/>
        <w:jc w:val="both"/>
        <w:rPr>
          <w:sz w:val="24"/>
        </w:rPr>
      </w:pPr>
      <w:r>
        <w:t>4. Опубликовать настоящее постановление в информационном бюллетене «</w:t>
      </w:r>
      <w:proofErr w:type="spellStart"/>
      <w:r>
        <w:t>Меретский</w:t>
      </w:r>
      <w:proofErr w:type="spellEnd"/>
      <w:r>
        <w:t xml:space="preserve"> вестник» и разместить   на официальном сайте администрации </w:t>
      </w:r>
      <w:proofErr w:type="spellStart"/>
      <w:r>
        <w:t>Меретского</w:t>
      </w:r>
      <w:proofErr w:type="spellEnd"/>
      <w:r>
        <w:t xml:space="preserve"> сельсовета </w:t>
      </w:r>
      <w:proofErr w:type="spellStart"/>
      <w:r>
        <w:t>Сузунского</w:t>
      </w:r>
      <w:proofErr w:type="spellEnd"/>
      <w:r>
        <w:t xml:space="preserve"> района Новосибирской области</w:t>
      </w:r>
      <w:r>
        <w:rPr>
          <w:szCs w:val="28"/>
        </w:rPr>
        <w:t>.</w:t>
      </w:r>
    </w:p>
    <w:p w:rsidR="007F7E10" w:rsidRPr="0061237F" w:rsidRDefault="007F7E10" w:rsidP="007F7E10">
      <w:pPr>
        <w:spacing w:after="0" w:line="240" w:lineRule="auto"/>
        <w:jc w:val="both"/>
        <w:outlineLvl w:val="1"/>
      </w:pPr>
    </w:p>
    <w:p w:rsidR="007F7E10" w:rsidRPr="0061237F" w:rsidRDefault="007F7E10" w:rsidP="007F7E10">
      <w:pPr>
        <w:spacing w:after="0" w:line="240" w:lineRule="auto"/>
        <w:jc w:val="both"/>
        <w:outlineLvl w:val="1"/>
      </w:pPr>
    </w:p>
    <w:p w:rsidR="007F7E10" w:rsidRPr="0061237F" w:rsidRDefault="007F7E10" w:rsidP="007F7E10">
      <w:pPr>
        <w:spacing w:after="0" w:line="240" w:lineRule="auto"/>
        <w:jc w:val="both"/>
        <w:outlineLvl w:val="1"/>
      </w:pPr>
      <w:r>
        <w:t xml:space="preserve">Глава </w:t>
      </w:r>
      <w:proofErr w:type="spellStart"/>
      <w:r>
        <w:t>Меретского</w:t>
      </w:r>
      <w:proofErr w:type="spellEnd"/>
      <w:r>
        <w:t xml:space="preserve"> сельсовета</w:t>
      </w:r>
      <w:r>
        <w:tab/>
      </w:r>
      <w:r>
        <w:tab/>
      </w:r>
      <w:r>
        <w:tab/>
      </w:r>
      <w:r>
        <w:tab/>
      </w:r>
      <w:r>
        <w:tab/>
      </w:r>
      <w:r>
        <w:tab/>
        <w:t>В.В.Борисова</w:t>
      </w:r>
    </w:p>
    <w:p w:rsidR="00D0600D" w:rsidRPr="0061237F" w:rsidRDefault="00D0600D" w:rsidP="00152E46">
      <w:pPr>
        <w:pStyle w:val="a3"/>
        <w:jc w:val="right"/>
      </w:pPr>
    </w:p>
    <w:p w:rsidR="00D0600D" w:rsidRPr="0061237F" w:rsidRDefault="00D0600D" w:rsidP="00152E46">
      <w:pPr>
        <w:pStyle w:val="a3"/>
        <w:jc w:val="right"/>
      </w:pPr>
    </w:p>
    <w:p w:rsidR="00D0600D" w:rsidRPr="0061237F" w:rsidRDefault="00D0600D" w:rsidP="00152E46">
      <w:pPr>
        <w:pStyle w:val="a3"/>
        <w:jc w:val="right"/>
      </w:pPr>
    </w:p>
    <w:p w:rsidR="00D0600D" w:rsidRPr="0061237F" w:rsidRDefault="00D0600D" w:rsidP="00152E46">
      <w:pPr>
        <w:pStyle w:val="a3"/>
        <w:jc w:val="right"/>
      </w:pPr>
    </w:p>
    <w:p w:rsidR="00D0600D" w:rsidRPr="0061237F" w:rsidRDefault="00D0600D" w:rsidP="00152E46">
      <w:pPr>
        <w:pStyle w:val="a3"/>
        <w:jc w:val="right"/>
      </w:pPr>
    </w:p>
    <w:p w:rsidR="00152E46" w:rsidRDefault="00152E46" w:rsidP="00152E46">
      <w:pPr>
        <w:pStyle w:val="a3"/>
        <w:jc w:val="right"/>
      </w:pPr>
      <w:bookmarkStart w:id="0" w:name="_GoBack"/>
      <w:bookmarkEnd w:id="0"/>
      <w:r>
        <w:lastRenderedPageBreak/>
        <w:t>Приложение</w:t>
      </w:r>
    </w:p>
    <w:p w:rsidR="00152E46" w:rsidRDefault="00152E46" w:rsidP="00152E46">
      <w:pPr>
        <w:pStyle w:val="a3"/>
        <w:jc w:val="right"/>
        <w:rPr>
          <w:sz w:val="24"/>
        </w:rPr>
      </w:pPr>
      <w:r>
        <w:t>к постановлению администрации</w:t>
      </w:r>
    </w:p>
    <w:p w:rsidR="00152E46" w:rsidRDefault="00152E46" w:rsidP="00152E46">
      <w:pPr>
        <w:pStyle w:val="a3"/>
        <w:jc w:val="right"/>
        <w:rPr>
          <w:sz w:val="28"/>
        </w:rPr>
      </w:pPr>
      <w:r>
        <w:t>от ____________№ ___</w:t>
      </w:r>
    </w:p>
    <w:p w:rsidR="00152E46" w:rsidRDefault="00152E46" w:rsidP="00152E46">
      <w:pPr>
        <w:spacing w:after="0" w:line="240" w:lineRule="auto"/>
        <w:ind w:left="5103"/>
        <w:jc w:val="center"/>
        <w:rPr>
          <w:sz w:val="24"/>
        </w:rPr>
      </w:pPr>
    </w:p>
    <w:p w:rsidR="00152E46" w:rsidRDefault="00152E46" w:rsidP="00152E46">
      <w:pPr>
        <w:spacing w:after="0" w:line="240" w:lineRule="auto"/>
        <w:jc w:val="center"/>
        <w:rPr>
          <w:b/>
        </w:rPr>
      </w:pPr>
      <w:r>
        <w:rPr>
          <w:b/>
        </w:rPr>
        <w:t>Порядок уведомления представителя нанимателя (работодателя)</w:t>
      </w:r>
    </w:p>
    <w:p w:rsidR="00152E46" w:rsidRDefault="00152E46" w:rsidP="00152E46">
      <w:pPr>
        <w:spacing w:after="0" w:line="240" w:lineRule="auto"/>
        <w:jc w:val="center"/>
        <w:rPr>
          <w:b/>
        </w:rPr>
      </w:pPr>
      <w:r>
        <w:rPr>
          <w:b/>
        </w:rPr>
        <w:t xml:space="preserve">о фактах обращения в целях склонения муниципального служащего </w:t>
      </w:r>
    </w:p>
    <w:p w:rsidR="00152E46" w:rsidRDefault="00152E46" w:rsidP="00152E46">
      <w:pPr>
        <w:spacing w:after="0" w:line="240" w:lineRule="auto"/>
        <w:jc w:val="center"/>
        <w:outlineLvl w:val="1"/>
        <w:rPr>
          <w:b/>
        </w:rPr>
      </w:pPr>
      <w:r>
        <w:rPr>
          <w:b/>
        </w:rPr>
        <w:t xml:space="preserve">администрации </w:t>
      </w:r>
      <w:proofErr w:type="spellStart"/>
      <w:r>
        <w:rPr>
          <w:b/>
        </w:rPr>
        <w:t>Меретского</w:t>
      </w:r>
      <w:proofErr w:type="spellEnd"/>
      <w:r>
        <w:rPr>
          <w:b/>
        </w:rPr>
        <w:t xml:space="preserve"> сельсовета к совершению коррупционных правонарушений</w:t>
      </w:r>
    </w:p>
    <w:p w:rsidR="00152E46" w:rsidRDefault="00152E46" w:rsidP="00152E46">
      <w:pPr>
        <w:spacing w:after="0" w:line="240" w:lineRule="auto"/>
        <w:ind w:firstLine="540"/>
        <w:jc w:val="both"/>
        <w:outlineLvl w:val="1"/>
        <w:rPr>
          <w:b/>
        </w:rPr>
      </w:pPr>
    </w:p>
    <w:p w:rsidR="00152E46" w:rsidRDefault="00152E46" w:rsidP="00152E46">
      <w:pPr>
        <w:spacing w:after="0" w:line="240" w:lineRule="auto"/>
        <w:ind w:firstLine="720"/>
        <w:jc w:val="both"/>
        <w:rPr>
          <w:sz w:val="24"/>
        </w:rPr>
      </w:pPr>
      <w:r>
        <w:t xml:space="preserve">Порядок уведомления представителя нанимателя (работодателя) о фактах обращения в целях склонения муниципального служащего администрации </w:t>
      </w:r>
      <w:proofErr w:type="spellStart"/>
      <w:r>
        <w:t>Меретского</w:t>
      </w:r>
      <w:proofErr w:type="spellEnd"/>
      <w:r>
        <w:t xml:space="preserve"> сельсовета к </w:t>
      </w:r>
      <w:proofErr w:type="spellStart"/>
      <w:r>
        <w:t>совершениюкоррупционных</w:t>
      </w:r>
      <w:proofErr w:type="spellEnd"/>
      <w:r>
        <w:t xml:space="preserve"> правонарушений (далее - Порядок) разработан в соответствии с частью 5 статьи 9 Федерального закона от 25.12.2008 № 273-Ф «О противодействии коррупции» и определяет способ уведомления представителя нанимателя (работодателя) о фактах обращения в целях склонения муниципального служащего администрации </w:t>
      </w:r>
      <w:proofErr w:type="spellStart"/>
      <w:r>
        <w:t>Меретского</w:t>
      </w:r>
      <w:proofErr w:type="spellEnd"/>
      <w:r>
        <w:t xml:space="preserve"> сельсовет</w:t>
      </w:r>
      <w:proofErr w:type="gramStart"/>
      <w:r>
        <w:t>а(</w:t>
      </w:r>
      <w:proofErr w:type="gramEnd"/>
      <w:r>
        <w:t>далее - муниципальный служащий) к совершению коррупционных правонарушений, перечень сведений, содержащихся в уведомлениях, организацию проверки этих сведений и порядок регистрации уведомлений.</w:t>
      </w:r>
    </w:p>
    <w:p w:rsidR="00152E46" w:rsidRDefault="00152E46" w:rsidP="00152E46">
      <w:pPr>
        <w:spacing w:after="0" w:line="240" w:lineRule="auto"/>
        <w:ind w:firstLine="720"/>
        <w:jc w:val="both"/>
      </w:pPr>
      <w:r>
        <w:t>1. Муниципальный служащий обязан незамедлительно уведомить представителя нанимателя (работодателя) обо всех случаях обращения к нему каких-либо лиц в целях склонения его к совершению коррупционных правонарушений.</w:t>
      </w:r>
    </w:p>
    <w:p w:rsidR="00152E46" w:rsidRDefault="00152E46" w:rsidP="00152E46">
      <w:pPr>
        <w:spacing w:after="0" w:line="240" w:lineRule="auto"/>
        <w:ind w:firstLine="720"/>
        <w:jc w:val="both"/>
      </w:pPr>
      <w:r>
        <w:t>В случае нахождения муниципального служащего в командировке, в отпуске, вне места прохождения службы он обязан уведомить представителя нанимателя (работодателя) незамедлительно с момента прибытия к месту прохождения службы.</w:t>
      </w:r>
    </w:p>
    <w:p w:rsidR="00152E46" w:rsidRDefault="00152E46" w:rsidP="00152E46">
      <w:pPr>
        <w:spacing w:after="0" w:line="240" w:lineRule="auto"/>
        <w:ind w:firstLine="720"/>
        <w:jc w:val="both"/>
      </w:pPr>
      <w:r>
        <w:t>Конкретные сроки уведомления устанавливаются представителем нанимателя (работодателем).</w:t>
      </w:r>
    </w:p>
    <w:p w:rsidR="00152E46" w:rsidRDefault="00152E46" w:rsidP="00152E46">
      <w:pPr>
        <w:spacing w:after="0" w:line="240" w:lineRule="auto"/>
        <w:ind w:firstLine="720"/>
        <w:jc w:val="both"/>
        <w:rPr>
          <w:bCs/>
          <w:szCs w:val="28"/>
        </w:rPr>
      </w:pPr>
      <w:r>
        <w:t>2. Уведомление представителя нанимателя (работодателя) о фактах обращения в целях склонения</w:t>
      </w:r>
      <w:r>
        <w:rPr>
          <w:bCs/>
          <w:szCs w:val="28"/>
        </w:rPr>
        <w:t xml:space="preserve"> муниципального служащего к совершению коррупционных правонарушений (далее - уведомление) осуществляется письменно по форме согласно </w:t>
      </w:r>
      <w:hyperlink r:id="rId4" w:history="1">
        <w:r w:rsidRPr="00D0600D">
          <w:rPr>
            <w:rStyle w:val="a6"/>
            <w:bCs/>
            <w:color w:val="000000" w:themeColor="text1"/>
            <w:szCs w:val="28"/>
            <w:u w:val="none"/>
          </w:rPr>
          <w:t>приложению № 1</w:t>
        </w:r>
      </w:hyperlink>
      <w:r>
        <w:rPr>
          <w:bCs/>
          <w:szCs w:val="28"/>
        </w:rPr>
        <w:t xml:space="preserve"> к Порядку путем передачи его уполномоченному представителем нанимателя (работодателем) государственному или муниципальному служащему (далее - уполномоченное лицо) или направления такого уведомления по почте.</w:t>
      </w:r>
    </w:p>
    <w:p w:rsidR="00152E46" w:rsidRDefault="00152E46" w:rsidP="00152E46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3. Перечень сведений, подлежащих отражению в уведомлении, должен содержать:</w:t>
      </w:r>
    </w:p>
    <w:p w:rsidR="00152E46" w:rsidRDefault="00152E46" w:rsidP="00152E46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- фамилию, имя, отчество, должность, место жительства и телефон лица, направившего уведомление;</w:t>
      </w:r>
    </w:p>
    <w:p w:rsidR="00152E46" w:rsidRDefault="00152E46" w:rsidP="00152E46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 xml:space="preserve">- описание обстоятельств, при которых стало известно о случаях обращения к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условия). Если уведомление направляется муниципальным служащим, указанным в </w:t>
      </w:r>
      <w:hyperlink r:id="rId5" w:history="1">
        <w:r w:rsidRPr="00D0600D">
          <w:rPr>
            <w:rStyle w:val="a6"/>
            <w:bCs/>
            <w:color w:val="000000" w:themeColor="text1"/>
            <w:szCs w:val="28"/>
            <w:u w:val="none"/>
          </w:rPr>
          <w:t>пункте 10</w:t>
        </w:r>
      </w:hyperlink>
      <w:r>
        <w:rPr>
          <w:bCs/>
          <w:szCs w:val="28"/>
        </w:rPr>
        <w:t xml:space="preserve"> настоящего Порядка, указываются фамилия, имя, отчество и должность служащего, которого склоняют к совершению коррупционных правонарушений;</w:t>
      </w:r>
    </w:p>
    <w:p w:rsidR="00152E46" w:rsidRDefault="00152E46" w:rsidP="00152E46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- подробные сведения о коррупционных правонарушениях, которые должен был бы совершить муниципальный служащий по просьбе обратившихся лиц;</w:t>
      </w:r>
    </w:p>
    <w:p w:rsidR="00152E46" w:rsidRDefault="00152E46" w:rsidP="00152E46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lastRenderedPageBreak/>
        <w:t>- все известные сведения о физическом (юридическом) лице, склоняющем к коррупционному правонарушению;</w:t>
      </w:r>
    </w:p>
    <w:p w:rsidR="00152E46" w:rsidRDefault="00152E46" w:rsidP="00152E46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- способ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</w:t>
      </w:r>
    </w:p>
    <w:p w:rsidR="00152E46" w:rsidRDefault="00152E46" w:rsidP="00152E46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 xml:space="preserve">4. Уведомления подлежат обязательной регистрации в специальном журнале, который должен быть прошит и пронумерован, а также заверен оттиском печати государственного органа или органа местного самоуправления (аппарата избирательной комиссии). Примерная структура журнала приведена в </w:t>
      </w:r>
      <w:hyperlink r:id="rId6" w:history="1">
        <w:r w:rsidRPr="00D0600D">
          <w:rPr>
            <w:rStyle w:val="a6"/>
            <w:bCs/>
            <w:color w:val="000000" w:themeColor="text1"/>
            <w:szCs w:val="28"/>
            <w:u w:val="none"/>
          </w:rPr>
          <w:t>приложении № 2 к Порядку</w:t>
        </w:r>
      </w:hyperlink>
      <w:r w:rsidRPr="00D0600D">
        <w:rPr>
          <w:bCs/>
          <w:color w:val="000000" w:themeColor="text1"/>
          <w:szCs w:val="28"/>
        </w:rPr>
        <w:t>.</w:t>
      </w:r>
    </w:p>
    <w:p w:rsidR="00152E46" w:rsidRDefault="00152E46" w:rsidP="00152E46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Ведение журнала в органе местного самоуправления возлагается на уполномоченное лицо.</w:t>
      </w:r>
    </w:p>
    <w:p w:rsidR="00152E46" w:rsidRDefault="00152E46" w:rsidP="00152E46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5. Уполномоченное лицо, принявшее уведомление, помимо его регистрации в журнале, обязано выдать муниципальному служащему, направившему уведомление, под роспись талон-уведомление с указанием данных о лице, принявшем уведомление, дате и времени его принятия.</w:t>
      </w:r>
    </w:p>
    <w:p w:rsidR="00152E46" w:rsidRDefault="00152E46" w:rsidP="00152E46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 xml:space="preserve">Талон-уведомление состоит из двух частей: корешка талона-уведомления и талона-уведомления </w:t>
      </w:r>
      <w:hyperlink r:id="rId7" w:history="1">
        <w:r w:rsidRPr="00D0600D">
          <w:rPr>
            <w:rStyle w:val="a6"/>
            <w:bCs/>
            <w:color w:val="000000" w:themeColor="text1"/>
            <w:szCs w:val="28"/>
            <w:u w:val="none"/>
          </w:rPr>
          <w:t>(приложение № 3 к Порядку)</w:t>
        </w:r>
      </w:hyperlink>
      <w:r w:rsidRPr="00D0600D">
        <w:rPr>
          <w:bCs/>
          <w:color w:val="000000" w:themeColor="text1"/>
          <w:szCs w:val="28"/>
        </w:rPr>
        <w:t>.</w:t>
      </w:r>
    </w:p>
    <w:p w:rsidR="00152E46" w:rsidRDefault="00152E46" w:rsidP="00152E46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После заполнения корешок талона-уведомления остается у уполномоченного лица, а талон-уведомление вручается муниципальному служащему, направившему уведомление.</w:t>
      </w:r>
    </w:p>
    <w:p w:rsidR="00152E46" w:rsidRDefault="00152E46" w:rsidP="00152E46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В случае</w:t>
      </w:r>
      <w:proofErr w:type="gramStart"/>
      <w:r>
        <w:rPr>
          <w:bCs/>
          <w:szCs w:val="28"/>
        </w:rPr>
        <w:t>,</w:t>
      </w:r>
      <w:proofErr w:type="gramEnd"/>
      <w:r>
        <w:rPr>
          <w:bCs/>
          <w:szCs w:val="28"/>
        </w:rPr>
        <w:t xml:space="preserve"> если уведомление поступило по почте, талон-уведомление направляется муниципальному служащему, направившему уведомление, по почте заказным письмом.</w:t>
      </w:r>
    </w:p>
    <w:p w:rsidR="00152E46" w:rsidRDefault="00152E46" w:rsidP="00152E46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Отказ в регистрации уведомления, а также невыдача талона-уведомления не допускается.</w:t>
      </w:r>
    </w:p>
    <w:p w:rsidR="00152E46" w:rsidRDefault="00152E46" w:rsidP="00152E46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6. Конфиденциальность полученных сведений обеспечивается представителем нанимателя (работодателя) или по его поручению уполномоченным органом местного самоуправления.</w:t>
      </w:r>
    </w:p>
    <w:p w:rsidR="00152E46" w:rsidRDefault="00152E46" w:rsidP="00152E46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 xml:space="preserve">7. </w:t>
      </w:r>
      <w:proofErr w:type="gramStart"/>
      <w:r>
        <w:rPr>
          <w:bCs/>
          <w:szCs w:val="28"/>
        </w:rPr>
        <w:t>Организация проверки сведений о случаях обращения к муниципальному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государственным или муниципальным служащим каких-либо лиц в целях склонения их к совершению коррупционных правонарушений осуществляется уполномоченным структурным подразделением органа местного самоуправления по поручению представителя нанимателя (работодателя) путем</w:t>
      </w:r>
      <w:proofErr w:type="gramEnd"/>
      <w:r>
        <w:rPr>
          <w:bCs/>
          <w:szCs w:val="28"/>
        </w:rPr>
        <w:t xml:space="preserve"> направления уведомлений в органы прокуратуры, внутренних дел, ФСБ России</w:t>
      </w:r>
      <w:r>
        <w:rPr>
          <w:bCs/>
          <w:i/>
          <w:szCs w:val="28"/>
        </w:rPr>
        <w:t>,</w:t>
      </w:r>
      <w:r>
        <w:rPr>
          <w:bCs/>
          <w:szCs w:val="28"/>
        </w:rPr>
        <w:t xml:space="preserve"> проведения бесед с муниципальным служащим, подавшим уведомление, указанным в уведомлении, получения от муниципального служащего пояснения по сведениям, изложенным в уведомлении.</w:t>
      </w:r>
    </w:p>
    <w:p w:rsidR="00152E46" w:rsidRDefault="00152E46" w:rsidP="00152E46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 xml:space="preserve">8. Уведомление направляется представителем нанимателя (работодателя) в органы прокуратуры, МВД России, ФСБ России либо в их территориальные органы не позднее 10 дней </w:t>
      </w:r>
      <w:proofErr w:type="gramStart"/>
      <w:r>
        <w:rPr>
          <w:bCs/>
          <w:szCs w:val="28"/>
        </w:rPr>
        <w:t>с даты</w:t>
      </w:r>
      <w:proofErr w:type="gramEnd"/>
      <w:r>
        <w:rPr>
          <w:bCs/>
          <w:szCs w:val="28"/>
        </w:rPr>
        <w:t xml:space="preserve"> его регистрации в журнале. По решению представителя нанимателя (работодателя) уведомление может направляться как одновременно во все перечисленные государственные органы, так и в один из них по компетенции.</w:t>
      </w:r>
    </w:p>
    <w:p w:rsidR="00152E46" w:rsidRDefault="00152E46" w:rsidP="00152E46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lastRenderedPageBreak/>
        <w:t>В случае направления уведомления одновременно в несколько федеральных государственных органов (их территориальные органы) в сопроводительном письме перечисляются все адресаты с указанием реквизитов исходящих писем.</w:t>
      </w:r>
    </w:p>
    <w:p w:rsidR="00152E46" w:rsidRDefault="00152E46" w:rsidP="00152E46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9. Муниципальный служащий, которому стало известно о факте обращения к иным государственным или муниципальным служащим, в связи с исполнением служебных обязанностей каких-либо лиц в целях склонения их к совершению коррупционных правонарушений, вправе уведомлять об этом представителя нанимателя (работодателя) в порядке, аналогичном настоящим рекомендациям.</w:t>
      </w:r>
    </w:p>
    <w:p w:rsidR="00152E46" w:rsidRDefault="00152E46" w:rsidP="00152E46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 xml:space="preserve">10. </w:t>
      </w:r>
      <w:proofErr w:type="gramStart"/>
      <w:r>
        <w:rPr>
          <w:bCs/>
          <w:szCs w:val="28"/>
        </w:rPr>
        <w:t>Государственная защита муниципального служащего, уведомившего представителя нанимателя (работодателя), органы прокуратуры или другие федеральные государственные органы либо их территориальные органы о фактах обращения в целях склонения его к совершению коррупционного правонарушения, о фактах обращения к иным государственным или муниципальным служащим в связи с исполнением служебных обязанностей каких-либо лиц в целях склонения их к совершению коррупционных правонарушений, в связи с его участием</w:t>
      </w:r>
      <w:proofErr w:type="gramEnd"/>
      <w:r>
        <w:rPr>
          <w:bCs/>
          <w:szCs w:val="28"/>
        </w:rPr>
        <w:t xml:space="preserve"> в уголовном судопроизводстве в качестве потерпевшего или свидетеля обеспечивается в порядке и на условиях, установленных Федеральным </w:t>
      </w:r>
      <w:hyperlink r:id="rId8" w:history="1">
        <w:r w:rsidRPr="00D0600D">
          <w:rPr>
            <w:rStyle w:val="a6"/>
            <w:bCs/>
            <w:color w:val="000000" w:themeColor="text1"/>
            <w:szCs w:val="28"/>
            <w:u w:val="none"/>
          </w:rPr>
          <w:t>законом</w:t>
        </w:r>
      </w:hyperlink>
      <w:r>
        <w:rPr>
          <w:bCs/>
          <w:szCs w:val="28"/>
        </w:rPr>
        <w:t>«О государственной защите потерпевших, свидетелей и иных участников уголовного судопроизводства».</w:t>
      </w:r>
    </w:p>
    <w:p w:rsidR="00152E46" w:rsidRDefault="00152E46" w:rsidP="00152E46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 xml:space="preserve">11. </w:t>
      </w:r>
      <w:proofErr w:type="gramStart"/>
      <w:r>
        <w:rPr>
          <w:bCs/>
          <w:szCs w:val="28"/>
        </w:rPr>
        <w:t>Представителем нанимателя (работодателем) принимаются меры по защите муниципального служащего, уведомившего представителя нанимателя 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правонарушения, о фактах обращения к иным государственным или муниципальным служащим в связи с исполнением служебных обязанностей каких-либо лиц в целях склонения их к совершению коррупционных правонарушений, в части обеспечения муниципальному служащему</w:t>
      </w:r>
      <w:proofErr w:type="gramEnd"/>
      <w:r>
        <w:rPr>
          <w:bCs/>
          <w:szCs w:val="28"/>
        </w:rPr>
        <w:t xml:space="preserve"> гарантий, предотвращающих его неправомерное увольнение, перевод на нижестоящую должность, лишение или снижение размера премии, перенос времени отпуска, привлечение к дисциплинарной ответственности в период рассмотрения представленного муниципальным служащим уведомления.</w:t>
      </w:r>
    </w:p>
    <w:p w:rsidR="00152E46" w:rsidRDefault="00152E46" w:rsidP="00152E46">
      <w:pPr>
        <w:spacing w:after="0" w:line="240" w:lineRule="auto"/>
        <w:jc w:val="both"/>
        <w:rPr>
          <w:bCs/>
          <w:szCs w:val="28"/>
        </w:rPr>
      </w:pPr>
      <w:r>
        <w:rPr>
          <w:bCs/>
          <w:szCs w:val="28"/>
        </w:rPr>
        <w:t xml:space="preserve">В случае привлечения к дисциплинарной ответственности муниципального служащего, указанного в </w:t>
      </w:r>
      <w:hyperlink r:id="rId9" w:history="1">
        <w:r w:rsidRPr="00D0600D">
          <w:rPr>
            <w:rStyle w:val="a6"/>
            <w:bCs/>
            <w:color w:val="000000" w:themeColor="text1"/>
            <w:szCs w:val="28"/>
            <w:u w:val="none"/>
          </w:rPr>
          <w:t>абзаце первом</w:t>
        </w:r>
      </w:hyperlink>
      <w:r>
        <w:rPr>
          <w:bCs/>
          <w:szCs w:val="28"/>
        </w:rPr>
        <w:t>настоящего пункта, обоснованность такого решения рассматривается на заседании соответствующей комиссии по соблюдению требований к служебному поведению и урегулированию конфликта интересов.</w:t>
      </w:r>
    </w:p>
    <w:p w:rsidR="00152E46" w:rsidRDefault="00152E46" w:rsidP="00152E46">
      <w:pPr>
        <w:jc w:val="both"/>
        <w:rPr>
          <w:bCs/>
          <w:szCs w:val="28"/>
        </w:rPr>
      </w:pPr>
    </w:p>
    <w:p w:rsidR="00152E46" w:rsidRDefault="00152E46" w:rsidP="00152E46">
      <w:pPr>
        <w:jc w:val="both"/>
        <w:rPr>
          <w:bCs/>
          <w:szCs w:val="28"/>
        </w:rPr>
      </w:pPr>
    </w:p>
    <w:p w:rsidR="00152E46" w:rsidRDefault="00152E46" w:rsidP="00152E46">
      <w:pPr>
        <w:tabs>
          <w:tab w:val="left" w:pos="8460"/>
          <w:tab w:val="left" w:pos="10260"/>
        </w:tabs>
        <w:spacing w:after="0" w:line="240" w:lineRule="auto"/>
        <w:ind w:left="4680"/>
        <w:jc w:val="center"/>
        <w:rPr>
          <w:szCs w:val="28"/>
        </w:rPr>
      </w:pPr>
    </w:p>
    <w:p w:rsidR="00152E46" w:rsidRDefault="00152E46" w:rsidP="00152E46">
      <w:pPr>
        <w:tabs>
          <w:tab w:val="left" w:pos="8460"/>
          <w:tab w:val="left" w:pos="10260"/>
        </w:tabs>
        <w:spacing w:after="0" w:line="240" w:lineRule="auto"/>
        <w:ind w:left="4680"/>
        <w:jc w:val="center"/>
        <w:rPr>
          <w:szCs w:val="28"/>
        </w:rPr>
      </w:pPr>
    </w:p>
    <w:p w:rsidR="00D0600D" w:rsidRPr="0061237F" w:rsidRDefault="00D0600D" w:rsidP="00152E46">
      <w:pPr>
        <w:tabs>
          <w:tab w:val="left" w:pos="8460"/>
          <w:tab w:val="left" w:pos="10260"/>
        </w:tabs>
        <w:spacing w:after="0" w:line="240" w:lineRule="auto"/>
        <w:ind w:left="4680"/>
        <w:jc w:val="center"/>
        <w:rPr>
          <w:szCs w:val="28"/>
        </w:rPr>
      </w:pPr>
    </w:p>
    <w:p w:rsidR="00D0600D" w:rsidRPr="0061237F" w:rsidRDefault="00D0600D" w:rsidP="00152E46">
      <w:pPr>
        <w:tabs>
          <w:tab w:val="left" w:pos="8460"/>
          <w:tab w:val="left" w:pos="10260"/>
        </w:tabs>
        <w:spacing w:after="0" w:line="240" w:lineRule="auto"/>
        <w:ind w:left="4680"/>
        <w:jc w:val="center"/>
        <w:rPr>
          <w:szCs w:val="28"/>
        </w:rPr>
      </w:pPr>
    </w:p>
    <w:p w:rsidR="00D0600D" w:rsidRPr="0061237F" w:rsidRDefault="00D0600D" w:rsidP="00152E46">
      <w:pPr>
        <w:tabs>
          <w:tab w:val="left" w:pos="8460"/>
          <w:tab w:val="left" w:pos="10260"/>
        </w:tabs>
        <w:spacing w:after="0" w:line="240" w:lineRule="auto"/>
        <w:ind w:left="4680"/>
        <w:jc w:val="center"/>
        <w:rPr>
          <w:szCs w:val="28"/>
        </w:rPr>
      </w:pPr>
    </w:p>
    <w:p w:rsidR="00D0600D" w:rsidRPr="0061237F" w:rsidRDefault="00D0600D" w:rsidP="00152E46">
      <w:pPr>
        <w:tabs>
          <w:tab w:val="left" w:pos="8460"/>
          <w:tab w:val="left" w:pos="10260"/>
        </w:tabs>
        <w:spacing w:after="0" w:line="240" w:lineRule="auto"/>
        <w:ind w:left="4680"/>
        <w:jc w:val="center"/>
        <w:rPr>
          <w:szCs w:val="28"/>
        </w:rPr>
      </w:pPr>
    </w:p>
    <w:p w:rsidR="00D0600D" w:rsidRPr="0061237F" w:rsidRDefault="00D0600D" w:rsidP="00152E46">
      <w:pPr>
        <w:tabs>
          <w:tab w:val="left" w:pos="8460"/>
          <w:tab w:val="left" w:pos="10260"/>
        </w:tabs>
        <w:spacing w:after="0" w:line="240" w:lineRule="auto"/>
        <w:ind w:left="4680"/>
        <w:jc w:val="center"/>
        <w:rPr>
          <w:szCs w:val="28"/>
        </w:rPr>
      </w:pPr>
    </w:p>
    <w:p w:rsidR="00D0600D" w:rsidRPr="0061237F" w:rsidRDefault="00D0600D" w:rsidP="00152E46">
      <w:pPr>
        <w:tabs>
          <w:tab w:val="left" w:pos="8460"/>
          <w:tab w:val="left" w:pos="10260"/>
        </w:tabs>
        <w:spacing w:after="0" w:line="240" w:lineRule="auto"/>
        <w:ind w:left="4680"/>
        <w:jc w:val="center"/>
        <w:rPr>
          <w:szCs w:val="28"/>
        </w:rPr>
      </w:pPr>
    </w:p>
    <w:p w:rsidR="00D0600D" w:rsidRPr="0061237F" w:rsidRDefault="00D0600D" w:rsidP="00152E46">
      <w:pPr>
        <w:tabs>
          <w:tab w:val="left" w:pos="8460"/>
          <w:tab w:val="left" w:pos="10260"/>
        </w:tabs>
        <w:spacing w:after="0" w:line="240" w:lineRule="auto"/>
        <w:ind w:left="4680"/>
        <w:jc w:val="center"/>
        <w:rPr>
          <w:szCs w:val="28"/>
        </w:rPr>
      </w:pPr>
    </w:p>
    <w:p w:rsidR="00D0600D" w:rsidRPr="0061237F" w:rsidRDefault="00D0600D" w:rsidP="00152E46">
      <w:pPr>
        <w:tabs>
          <w:tab w:val="left" w:pos="8460"/>
          <w:tab w:val="left" w:pos="10260"/>
        </w:tabs>
        <w:spacing w:after="0" w:line="240" w:lineRule="auto"/>
        <w:ind w:left="4680"/>
        <w:jc w:val="center"/>
        <w:rPr>
          <w:szCs w:val="28"/>
        </w:rPr>
      </w:pPr>
    </w:p>
    <w:p w:rsidR="00D0600D" w:rsidRPr="0061237F" w:rsidRDefault="00D0600D" w:rsidP="00152E46">
      <w:pPr>
        <w:tabs>
          <w:tab w:val="left" w:pos="8460"/>
          <w:tab w:val="left" w:pos="10260"/>
        </w:tabs>
        <w:spacing w:after="0" w:line="240" w:lineRule="auto"/>
        <w:ind w:left="4680"/>
        <w:jc w:val="center"/>
        <w:rPr>
          <w:szCs w:val="28"/>
        </w:rPr>
      </w:pPr>
    </w:p>
    <w:p w:rsidR="00D0600D" w:rsidRPr="0061237F" w:rsidRDefault="00D0600D" w:rsidP="00152E46">
      <w:pPr>
        <w:tabs>
          <w:tab w:val="left" w:pos="8460"/>
          <w:tab w:val="left" w:pos="10260"/>
        </w:tabs>
        <w:spacing w:after="0" w:line="240" w:lineRule="auto"/>
        <w:ind w:left="4680"/>
        <w:jc w:val="center"/>
        <w:rPr>
          <w:szCs w:val="28"/>
        </w:rPr>
      </w:pPr>
    </w:p>
    <w:p w:rsidR="00D0600D" w:rsidRPr="0061237F" w:rsidRDefault="00D0600D" w:rsidP="00152E46">
      <w:pPr>
        <w:tabs>
          <w:tab w:val="left" w:pos="8460"/>
          <w:tab w:val="left" w:pos="10260"/>
        </w:tabs>
        <w:spacing w:after="0" w:line="240" w:lineRule="auto"/>
        <w:ind w:left="4680"/>
        <w:jc w:val="center"/>
        <w:rPr>
          <w:szCs w:val="28"/>
        </w:rPr>
      </w:pPr>
    </w:p>
    <w:p w:rsidR="00152E46" w:rsidRDefault="00152E46" w:rsidP="00152E46">
      <w:pPr>
        <w:tabs>
          <w:tab w:val="left" w:pos="8460"/>
          <w:tab w:val="left" w:pos="10260"/>
        </w:tabs>
        <w:spacing w:after="0" w:line="240" w:lineRule="auto"/>
        <w:ind w:left="4680"/>
        <w:jc w:val="center"/>
        <w:rPr>
          <w:szCs w:val="28"/>
        </w:rPr>
      </w:pPr>
      <w:r>
        <w:rPr>
          <w:szCs w:val="28"/>
        </w:rPr>
        <w:t>Приложение № 1</w:t>
      </w:r>
    </w:p>
    <w:p w:rsidR="00152E46" w:rsidRDefault="00152E46" w:rsidP="00152E46">
      <w:pPr>
        <w:tabs>
          <w:tab w:val="left" w:pos="8460"/>
          <w:tab w:val="left" w:pos="10260"/>
        </w:tabs>
        <w:spacing w:after="0" w:line="240" w:lineRule="auto"/>
        <w:ind w:left="4680"/>
        <w:jc w:val="center"/>
        <w:rPr>
          <w:szCs w:val="28"/>
        </w:rPr>
      </w:pPr>
      <w:r>
        <w:rPr>
          <w:szCs w:val="28"/>
        </w:rPr>
        <w:t xml:space="preserve">   к Порядку</w:t>
      </w:r>
    </w:p>
    <w:p w:rsidR="00152E46" w:rsidRDefault="00152E46" w:rsidP="00152E46">
      <w:pPr>
        <w:spacing w:after="0" w:line="240" w:lineRule="auto"/>
        <w:ind w:left="4680"/>
        <w:jc w:val="center"/>
        <w:outlineLvl w:val="2"/>
        <w:rPr>
          <w:szCs w:val="28"/>
        </w:rPr>
      </w:pPr>
      <w:r>
        <w:rPr>
          <w:szCs w:val="28"/>
        </w:rPr>
        <w:t>______________________________________</w:t>
      </w:r>
    </w:p>
    <w:p w:rsidR="00152E46" w:rsidRDefault="00152E46" w:rsidP="00152E46">
      <w:pPr>
        <w:spacing w:after="0" w:line="240" w:lineRule="exact"/>
        <w:ind w:left="4680"/>
        <w:jc w:val="center"/>
        <w:rPr>
          <w:sz w:val="24"/>
        </w:rPr>
      </w:pPr>
      <w:proofErr w:type="gramStart"/>
      <w:r>
        <w:rPr>
          <w:sz w:val="24"/>
        </w:rPr>
        <w:t>(Ф.И.О, должность представителя</w:t>
      </w:r>
      <w:proofErr w:type="gramEnd"/>
    </w:p>
    <w:p w:rsidR="00152E46" w:rsidRDefault="00152E46" w:rsidP="00152E46">
      <w:pPr>
        <w:spacing w:after="0" w:line="240" w:lineRule="exact"/>
        <w:ind w:left="4680"/>
        <w:jc w:val="center"/>
        <w:rPr>
          <w:sz w:val="24"/>
        </w:rPr>
      </w:pPr>
      <w:r>
        <w:rPr>
          <w:sz w:val="24"/>
        </w:rPr>
        <w:t>нанимателя (работодателя)</w:t>
      </w:r>
    </w:p>
    <w:p w:rsidR="00152E46" w:rsidRDefault="00152E46" w:rsidP="00152E46">
      <w:pPr>
        <w:spacing w:after="0" w:line="240" w:lineRule="auto"/>
        <w:ind w:left="4680"/>
        <w:jc w:val="center"/>
        <w:rPr>
          <w:szCs w:val="28"/>
        </w:rPr>
      </w:pPr>
      <w:r>
        <w:rPr>
          <w:szCs w:val="28"/>
        </w:rPr>
        <w:t>______________________________________</w:t>
      </w:r>
    </w:p>
    <w:p w:rsidR="00152E46" w:rsidRDefault="00152E46" w:rsidP="00152E46">
      <w:pPr>
        <w:spacing w:after="0" w:line="240" w:lineRule="exact"/>
        <w:ind w:left="4680"/>
        <w:jc w:val="center"/>
        <w:rPr>
          <w:sz w:val="24"/>
        </w:rPr>
      </w:pPr>
      <w:r>
        <w:rPr>
          <w:sz w:val="24"/>
        </w:rPr>
        <w:t>(наименование органа местного самоуправления)</w:t>
      </w:r>
    </w:p>
    <w:p w:rsidR="00152E46" w:rsidRDefault="00152E46" w:rsidP="00152E46">
      <w:pPr>
        <w:spacing w:after="0" w:line="240" w:lineRule="auto"/>
        <w:ind w:left="4680"/>
        <w:jc w:val="center"/>
        <w:rPr>
          <w:szCs w:val="28"/>
        </w:rPr>
      </w:pPr>
      <w:r>
        <w:rPr>
          <w:szCs w:val="28"/>
        </w:rPr>
        <w:t>от ____________________________________</w:t>
      </w:r>
    </w:p>
    <w:p w:rsidR="00152E46" w:rsidRDefault="00152E46" w:rsidP="00152E46">
      <w:pPr>
        <w:spacing w:after="0" w:line="240" w:lineRule="exact"/>
        <w:ind w:left="4680"/>
        <w:jc w:val="center"/>
        <w:rPr>
          <w:sz w:val="24"/>
        </w:rPr>
      </w:pPr>
      <w:r>
        <w:rPr>
          <w:sz w:val="24"/>
        </w:rPr>
        <w:t>(Ф.И.О., должность муниципального служащего, местожительства, телефон)</w:t>
      </w:r>
    </w:p>
    <w:p w:rsidR="00152E46" w:rsidRDefault="00152E46" w:rsidP="00152E46">
      <w:pPr>
        <w:spacing w:after="0" w:line="240" w:lineRule="exact"/>
        <w:ind w:left="4680"/>
        <w:rPr>
          <w:szCs w:val="28"/>
        </w:rPr>
      </w:pPr>
    </w:p>
    <w:p w:rsidR="00152E46" w:rsidRDefault="00152E46" w:rsidP="00152E46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Уведомление о факте обращения в целях склонения муниципального служащего к совершению коррупционных правонарушений</w:t>
      </w:r>
    </w:p>
    <w:p w:rsidR="00152E46" w:rsidRDefault="00152E46" w:rsidP="00152E46">
      <w:pPr>
        <w:spacing w:after="0" w:line="240" w:lineRule="auto"/>
        <w:rPr>
          <w:szCs w:val="28"/>
        </w:rPr>
      </w:pPr>
    </w:p>
    <w:p w:rsidR="00152E46" w:rsidRDefault="00152E46" w:rsidP="00152E46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Сообщаю, что:</w:t>
      </w:r>
    </w:p>
    <w:p w:rsidR="00152E46" w:rsidRDefault="00152E46" w:rsidP="00152E46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1. _________________________________________________________________</w:t>
      </w:r>
    </w:p>
    <w:p w:rsidR="00152E46" w:rsidRDefault="00152E46" w:rsidP="00152E46">
      <w:pPr>
        <w:spacing w:after="0" w:line="240" w:lineRule="auto"/>
        <w:ind w:firstLine="709"/>
        <w:jc w:val="center"/>
        <w:rPr>
          <w:sz w:val="24"/>
        </w:rPr>
      </w:pPr>
      <w:proofErr w:type="gramStart"/>
      <w:r>
        <w:rPr>
          <w:sz w:val="24"/>
        </w:rPr>
        <w:t>(описание обстоятельств, при которых стало известно о случаях</w:t>
      </w:r>
      <w:proofErr w:type="gramEnd"/>
    </w:p>
    <w:p w:rsidR="00152E46" w:rsidRDefault="00152E46" w:rsidP="00152E46"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 w:rsidR="00152E46" w:rsidRDefault="00152E46" w:rsidP="00152E46"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обращения к муниципальному служащему в связи</w:t>
      </w:r>
    </w:p>
    <w:p w:rsidR="00152E46" w:rsidRDefault="00152E46" w:rsidP="00152E46"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 w:rsidR="00152E46" w:rsidRDefault="00152E46" w:rsidP="00152E46"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с исполнением им служебных обязанностей каких-либо лиц в целях склонения</w:t>
      </w:r>
    </w:p>
    <w:p w:rsidR="00152E46" w:rsidRDefault="00152E46" w:rsidP="00152E46"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 w:rsidR="00152E46" w:rsidRDefault="00152E46" w:rsidP="00152E46"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его к совершению коррупционных правонарушений</w:t>
      </w:r>
    </w:p>
    <w:p w:rsidR="00152E46" w:rsidRDefault="00152E46" w:rsidP="00152E46"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 w:rsidR="00152E46" w:rsidRDefault="00152E46" w:rsidP="00152E46"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(дата, место, время, другие условия)</w:t>
      </w:r>
    </w:p>
    <w:p w:rsidR="00152E46" w:rsidRDefault="00152E46" w:rsidP="00152E46"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_______________________________________________________________________.</w:t>
      </w:r>
    </w:p>
    <w:p w:rsidR="00152E46" w:rsidRDefault="00152E46" w:rsidP="00152E46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2. _________________________________________________________________</w:t>
      </w:r>
    </w:p>
    <w:p w:rsidR="00152E46" w:rsidRDefault="00152E46" w:rsidP="00152E46">
      <w:pPr>
        <w:spacing w:after="0" w:line="240" w:lineRule="auto"/>
        <w:ind w:firstLine="709"/>
        <w:jc w:val="center"/>
        <w:rPr>
          <w:sz w:val="24"/>
        </w:rPr>
      </w:pPr>
      <w:proofErr w:type="gramStart"/>
      <w:r>
        <w:rPr>
          <w:sz w:val="24"/>
        </w:rPr>
        <w:t>(подробные сведения о коррупционных правонарушениях, которые</w:t>
      </w:r>
      <w:proofErr w:type="gramEnd"/>
    </w:p>
    <w:p w:rsidR="00152E46" w:rsidRDefault="00152E46" w:rsidP="00152E46"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 w:rsidR="00152E46" w:rsidRDefault="00152E46" w:rsidP="00152E46">
      <w:pPr>
        <w:spacing w:after="0" w:line="240" w:lineRule="auto"/>
        <w:ind w:firstLine="709"/>
        <w:rPr>
          <w:sz w:val="24"/>
        </w:rPr>
      </w:pPr>
      <w:r>
        <w:rPr>
          <w:sz w:val="24"/>
        </w:rPr>
        <w:t xml:space="preserve">    должен был бы совершить государственный или муниципальный служащий</w:t>
      </w:r>
    </w:p>
    <w:p w:rsidR="00152E46" w:rsidRDefault="00152E46" w:rsidP="00152E46"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 w:rsidR="00152E46" w:rsidRDefault="00152E46" w:rsidP="00152E46"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по просьбе обратившихся лиц)</w:t>
      </w:r>
    </w:p>
    <w:p w:rsidR="00152E46" w:rsidRDefault="00152E46" w:rsidP="00152E46"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________________________________________________________________________.</w:t>
      </w:r>
    </w:p>
    <w:p w:rsidR="00152E46" w:rsidRDefault="00152E46" w:rsidP="00152E46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3. _________________________________________________________________</w:t>
      </w:r>
    </w:p>
    <w:p w:rsidR="00152E46" w:rsidRDefault="00152E46" w:rsidP="00152E46">
      <w:pPr>
        <w:spacing w:after="0" w:line="240" w:lineRule="auto"/>
        <w:ind w:firstLine="709"/>
        <w:jc w:val="center"/>
        <w:rPr>
          <w:sz w:val="24"/>
        </w:rPr>
      </w:pPr>
      <w:proofErr w:type="gramStart"/>
      <w:r>
        <w:rPr>
          <w:sz w:val="24"/>
        </w:rPr>
        <w:t>(все известные сведения о физическом (юридическом) лице,</w:t>
      </w:r>
      <w:proofErr w:type="gramEnd"/>
    </w:p>
    <w:p w:rsidR="00152E46" w:rsidRDefault="00152E46" w:rsidP="00152E46"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 w:rsidR="00152E46" w:rsidRDefault="00152E46" w:rsidP="00152E46">
      <w:pPr>
        <w:spacing w:after="0" w:line="240" w:lineRule="auto"/>
        <w:ind w:firstLine="709"/>
        <w:jc w:val="center"/>
        <w:rPr>
          <w:sz w:val="24"/>
        </w:rPr>
      </w:pPr>
      <w:proofErr w:type="gramStart"/>
      <w:r>
        <w:rPr>
          <w:sz w:val="24"/>
        </w:rPr>
        <w:t>склоняющем</w:t>
      </w:r>
      <w:proofErr w:type="gramEnd"/>
      <w:r>
        <w:rPr>
          <w:sz w:val="24"/>
        </w:rPr>
        <w:t xml:space="preserve"> к коррупционному правонарушению)</w:t>
      </w:r>
    </w:p>
    <w:p w:rsidR="00152E46" w:rsidRDefault="00152E46" w:rsidP="00152E46"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 w:rsidR="00152E46" w:rsidRDefault="00152E46" w:rsidP="00152E46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4. _________________________________________________________________</w:t>
      </w:r>
    </w:p>
    <w:p w:rsidR="00152E46" w:rsidRDefault="00152E46" w:rsidP="00152E46">
      <w:pPr>
        <w:spacing w:after="0" w:line="240" w:lineRule="auto"/>
        <w:ind w:firstLine="709"/>
        <w:jc w:val="center"/>
        <w:rPr>
          <w:sz w:val="24"/>
        </w:rPr>
      </w:pPr>
      <w:proofErr w:type="gramStart"/>
      <w:r>
        <w:rPr>
          <w:sz w:val="24"/>
        </w:rPr>
        <w:t>(способ и обстоятельства склонения к коррупционному правонарушению</w:t>
      </w:r>
      <w:proofErr w:type="gramEnd"/>
    </w:p>
    <w:p w:rsidR="00152E46" w:rsidRDefault="00152E46" w:rsidP="00152E46"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 w:rsidR="00152E46" w:rsidRDefault="00152E46" w:rsidP="00152E46"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(подкуп, угроза, обман и т.д.), а также информация об отказе (согласии)</w:t>
      </w:r>
    </w:p>
    <w:p w:rsidR="00152E46" w:rsidRDefault="00152E46" w:rsidP="00152E46"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 w:rsidR="00152E46" w:rsidRDefault="00152E46" w:rsidP="00152E46"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принять предложение лица о совершении коррупционного правонарушения)</w:t>
      </w:r>
    </w:p>
    <w:p w:rsidR="00152E46" w:rsidRDefault="00152E46" w:rsidP="00152E46">
      <w:pPr>
        <w:spacing w:after="0" w:line="240" w:lineRule="auto"/>
        <w:jc w:val="right"/>
        <w:rPr>
          <w:szCs w:val="28"/>
        </w:rPr>
      </w:pPr>
      <w:r>
        <w:rPr>
          <w:szCs w:val="28"/>
        </w:rPr>
        <w:t>_______________________________________________________________________.                 _____________________________________</w:t>
      </w:r>
    </w:p>
    <w:p w:rsidR="00152E46" w:rsidRDefault="00152E46" w:rsidP="00152E46">
      <w:pPr>
        <w:jc w:val="right"/>
        <w:rPr>
          <w:sz w:val="24"/>
        </w:rPr>
      </w:pPr>
      <w:r>
        <w:rPr>
          <w:sz w:val="24"/>
        </w:rPr>
        <w:t>(дата, подпись, инициалы и фамилия)</w:t>
      </w:r>
    </w:p>
    <w:p w:rsidR="00152E46" w:rsidRDefault="00152E46" w:rsidP="00152E46">
      <w:pPr>
        <w:autoSpaceDE/>
        <w:autoSpaceDN/>
        <w:adjustRightInd/>
        <w:spacing w:after="0"/>
        <w:rPr>
          <w:sz w:val="24"/>
        </w:rPr>
        <w:sectPr w:rsidR="00152E46">
          <w:pgSz w:w="11906" w:h="16838"/>
          <w:pgMar w:top="709" w:right="567" w:bottom="851" w:left="1134" w:header="709" w:footer="709" w:gutter="0"/>
          <w:cols w:space="720"/>
        </w:sectPr>
      </w:pPr>
    </w:p>
    <w:p w:rsidR="00152E46" w:rsidRDefault="00152E46" w:rsidP="00152E46">
      <w:pPr>
        <w:spacing w:after="0" w:line="240" w:lineRule="auto"/>
        <w:ind w:firstLine="12240"/>
        <w:jc w:val="center"/>
        <w:rPr>
          <w:szCs w:val="28"/>
        </w:rPr>
      </w:pPr>
      <w:r>
        <w:rPr>
          <w:szCs w:val="28"/>
        </w:rPr>
        <w:lastRenderedPageBreak/>
        <w:t>Приложение №2</w:t>
      </w:r>
    </w:p>
    <w:p w:rsidR="00152E46" w:rsidRDefault="00152E46" w:rsidP="00152E46">
      <w:pPr>
        <w:spacing w:after="0" w:line="240" w:lineRule="auto"/>
        <w:ind w:firstLine="12240"/>
        <w:jc w:val="center"/>
        <w:rPr>
          <w:szCs w:val="28"/>
        </w:rPr>
      </w:pPr>
      <w:r>
        <w:rPr>
          <w:szCs w:val="28"/>
        </w:rPr>
        <w:t>к Порядку</w:t>
      </w:r>
    </w:p>
    <w:p w:rsidR="00152E46" w:rsidRDefault="00152E46" w:rsidP="00152E46">
      <w:pPr>
        <w:spacing w:after="0" w:line="240" w:lineRule="auto"/>
        <w:jc w:val="center"/>
        <w:outlineLvl w:val="2"/>
        <w:rPr>
          <w:b/>
          <w:szCs w:val="28"/>
        </w:rPr>
      </w:pPr>
      <w:r>
        <w:rPr>
          <w:b/>
          <w:szCs w:val="28"/>
        </w:rPr>
        <w:t>Журнал</w:t>
      </w:r>
    </w:p>
    <w:p w:rsidR="00152E46" w:rsidRDefault="00152E46" w:rsidP="00152E46">
      <w:pPr>
        <w:spacing w:after="0" w:line="240" w:lineRule="auto"/>
        <w:jc w:val="center"/>
        <w:outlineLvl w:val="2"/>
        <w:rPr>
          <w:b/>
          <w:szCs w:val="28"/>
        </w:rPr>
      </w:pPr>
      <w:r>
        <w:rPr>
          <w:b/>
          <w:szCs w:val="28"/>
        </w:rPr>
        <w:t>регистрации уведомлений о фактах обращения в целях склонения</w:t>
      </w:r>
    </w:p>
    <w:p w:rsidR="00152E46" w:rsidRDefault="00152E46" w:rsidP="00152E46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муниципального служащего к совершению коррупционных правонарушений</w:t>
      </w:r>
    </w:p>
    <w:p w:rsidR="00152E46" w:rsidRDefault="00152E46" w:rsidP="00152E46">
      <w:pPr>
        <w:spacing w:after="0" w:line="240" w:lineRule="auto"/>
        <w:jc w:val="center"/>
        <w:rPr>
          <w:szCs w:val="28"/>
        </w:rPr>
      </w:pPr>
    </w:p>
    <w:p w:rsidR="00152E46" w:rsidRDefault="00152E46" w:rsidP="00152E46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___________________________________________________________________</w:t>
      </w:r>
    </w:p>
    <w:p w:rsidR="00152E46" w:rsidRDefault="00152E46" w:rsidP="00152E46">
      <w:pPr>
        <w:spacing w:after="0" w:line="240" w:lineRule="auto"/>
        <w:jc w:val="center"/>
        <w:rPr>
          <w:sz w:val="24"/>
        </w:rPr>
      </w:pPr>
      <w:r>
        <w:rPr>
          <w:sz w:val="24"/>
        </w:rPr>
        <w:t>(наименование органа местного самоуправления)</w:t>
      </w:r>
    </w:p>
    <w:p w:rsidR="00152E46" w:rsidRDefault="00152E46" w:rsidP="00152E46">
      <w:pPr>
        <w:spacing w:after="0" w:line="240" w:lineRule="auto"/>
        <w:jc w:val="center"/>
        <w:outlineLvl w:val="2"/>
        <w:rPr>
          <w:b/>
          <w:bCs/>
          <w:szCs w:val="28"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"/>
        <w:gridCol w:w="703"/>
        <w:gridCol w:w="2356"/>
        <w:gridCol w:w="2044"/>
        <w:gridCol w:w="2409"/>
        <w:gridCol w:w="1700"/>
        <w:gridCol w:w="1842"/>
        <w:gridCol w:w="2267"/>
        <w:gridCol w:w="2408"/>
      </w:tblGrid>
      <w:tr w:rsidR="00152E46" w:rsidTr="00152E46">
        <w:trPr>
          <w:cantSplit/>
          <w:trHeight w:val="48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52E46" w:rsidRDefault="00152E46">
            <w:pPr>
              <w:spacing w:after="0" w:line="240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N</w:t>
            </w:r>
          </w:p>
        </w:tc>
        <w:tc>
          <w:tcPr>
            <w:tcW w:w="23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2E46" w:rsidRDefault="00152E46">
            <w:pPr>
              <w:spacing w:after="0" w:line="240" w:lineRule="auto"/>
              <w:ind w:left="363" w:hanging="363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Номер, дата уведомления (</w:t>
            </w:r>
            <w:proofErr w:type="spellStart"/>
            <w:r>
              <w:rPr>
                <w:bCs/>
                <w:szCs w:val="28"/>
              </w:rPr>
              <w:t>указываетсяномер</w:t>
            </w:r>
            <w:proofErr w:type="spellEnd"/>
            <w:r>
              <w:rPr>
                <w:bCs/>
                <w:szCs w:val="28"/>
              </w:rPr>
              <w:t xml:space="preserve"> и </w:t>
            </w:r>
            <w:proofErr w:type="spellStart"/>
            <w:r>
              <w:rPr>
                <w:bCs/>
                <w:szCs w:val="28"/>
              </w:rPr>
              <w:t>дататалон</w:t>
            </w:r>
            <w:proofErr w:type="gramStart"/>
            <w:r>
              <w:rPr>
                <w:bCs/>
                <w:szCs w:val="28"/>
              </w:rPr>
              <w:t>а</w:t>
            </w:r>
            <w:proofErr w:type="spellEnd"/>
            <w:r>
              <w:rPr>
                <w:bCs/>
                <w:szCs w:val="28"/>
              </w:rPr>
              <w:t>-</w:t>
            </w:r>
            <w:proofErr w:type="gramEnd"/>
            <w:r>
              <w:rPr>
                <w:bCs/>
                <w:szCs w:val="28"/>
              </w:rPr>
              <w:t xml:space="preserve">  уведомления)</w:t>
            </w:r>
          </w:p>
        </w:tc>
        <w:tc>
          <w:tcPr>
            <w:tcW w:w="79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2E46" w:rsidRDefault="00152E46">
            <w:pPr>
              <w:spacing w:after="0" w:line="240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Сведения о государственном или муниципальном служащем, направившем уведомление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2E46" w:rsidRDefault="00152E46">
            <w:pPr>
              <w:spacing w:after="0" w:line="240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Краткое содержание уведомления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2E46" w:rsidRDefault="00152E46">
            <w:pPr>
              <w:spacing w:after="0" w:line="240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Ф.И.О.  лица,  принявшего уведомление</w:t>
            </w:r>
          </w:p>
        </w:tc>
      </w:tr>
      <w:tr w:rsidR="00152E46" w:rsidTr="00152E46">
        <w:trPr>
          <w:gridBefore w:val="1"/>
          <w:wBefore w:w="6" w:type="dxa"/>
          <w:cantSplit/>
          <w:trHeight w:val="1200"/>
        </w:trPr>
        <w:tc>
          <w:tcPr>
            <w:tcW w:w="7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2E46" w:rsidRDefault="00152E46">
            <w:pPr>
              <w:spacing w:after="0" w:line="240" w:lineRule="auto"/>
              <w:jc w:val="center"/>
              <w:rPr>
                <w:bCs/>
                <w:szCs w:val="28"/>
              </w:rPr>
            </w:pPr>
          </w:p>
        </w:tc>
        <w:tc>
          <w:tcPr>
            <w:tcW w:w="23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2E46" w:rsidRDefault="00152E46">
            <w:pPr>
              <w:autoSpaceDE/>
              <w:autoSpaceDN/>
              <w:adjustRightInd/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2E46" w:rsidRDefault="00152E46">
            <w:pPr>
              <w:spacing w:after="0" w:line="240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Ф.И.О.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2E46" w:rsidRDefault="00152E46">
            <w:pPr>
              <w:spacing w:after="0" w:line="240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документ, удостоверяющий личность, </w:t>
            </w:r>
            <w:proofErr w:type="gramStart"/>
            <w:r>
              <w:rPr>
                <w:bCs/>
                <w:szCs w:val="28"/>
              </w:rPr>
              <w:t>-п</w:t>
            </w:r>
            <w:proofErr w:type="gramEnd"/>
            <w:r>
              <w:rPr>
                <w:bCs/>
                <w:szCs w:val="28"/>
              </w:rPr>
              <w:t>аспорт гражданина Российской Федерации; служебное  удостоверение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2E46" w:rsidRDefault="00152E46">
            <w:pPr>
              <w:spacing w:after="0" w:line="240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должность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2E46" w:rsidRDefault="00152E46">
            <w:pPr>
              <w:spacing w:after="0" w:line="240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Контактный номер  телефона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2E46" w:rsidRDefault="00152E46">
            <w:pPr>
              <w:autoSpaceDE/>
              <w:autoSpaceDN/>
              <w:adjustRightInd/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2E46" w:rsidRDefault="00152E46">
            <w:pPr>
              <w:autoSpaceDE/>
              <w:autoSpaceDN/>
              <w:adjustRightInd/>
              <w:spacing w:after="0" w:line="240" w:lineRule="auto"/>
              <w:rPr>
                <w:bCs/>
                <w:szCs w:val="28"/>
              </w:rPr>
            </w:pPr>
          </w:p>
        </w:tc>
      </w:tr>
      <w:tr w:rsidR="00152E46" w:rsidTr="00152E46">
        <w:trPr>
          <w:gridBefore w:val="1"/>
          <w:wBefore w:w="6" w:type="dxa"/>
          <w:cantSplit/>
          <w:trHeight w:val="240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46" w:rsidRDefault="00152E46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46" w:rsidRDefault="00152E46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46" w:rsidRDefault="00152E46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46" w:rsidRDefault="00152E46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46" w:rsidRDefault="00152E46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46" w:rsidRDefault="00152E46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46" w:rsidRDefault="00152E46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46" w:rsidRDefault="00152E46">
            <w:pPr>
              <w:spacing w:after="0" w:line="240" w:lineRule="auto"/>
              <w:rPr>
                <w:bCs/>
                <w:szCs w:val="28"/>
              </w:rPr>
            </w:pPr>
          </w:p>
        </w:tc>
      </w:tr>
      <w:tr w:rsidR="00152E46" w:rsidTr="00152E46">
        <w:trPr>
          <w:gridBefore w:val="1"/>
          <w:wBefore w:w="6" w:type="dxa"/>
          <w:cantSplit/>
          <w:trHeight w:val="240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46" w:rsidRDefault="00152E46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46" w:rsidRDefault="00152E46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46" w:rsidRDefault="00152E46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46" w:rsidRDefault="00152E46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46" w:rsidRDefault="00152E46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46" w:rsidRDefault="00152E46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46" w:rsidRDefault="00152E46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46" w:rsidRDefault="00152E46">
            <w:pPr>
              <w:spacing w:after="0" w:line="240" w:lineRule="auto"/>
              <w:rPr>
                <w:bCs/>
                <w:szCs w:val="28"/>
              </w:rPr>
            </w:pPr>
          </w:p>
        </w:tc>
      </w:tr>
    </w:tbl>
    <w:p w:rsidR="00152E46" w:rsidRDefault="00152E46" w:rsidP="00152E46">
      <w:pPr>
        <w:autoSpaceDE/>
        <w:autoSpaceDN/>
        <w:adjustRightInd/>
        <w:spacing w:after="0" w:line="240" w:lineRule="auto"/>
        <w:rPr>
          <w:bCs/>
          <w:szCs w:val="28"/>
        </w:rPr>
        <w:sectPr w:rsidR="00152E46">
          <w:pgSz w:w="16838" w:h="11906" w:orient="landscape"/>
          <w:pgMar w:top="1134" w:right="709" w:bottom="567" w:left="851" w:header="709" w:footer="709" w:gutter="0"/>
          <w:cols w:space="720"/>
        </w:sectPr>
      </w:pPr>
    </w:p>
    <w:p w:rsidR="00152E46" w:rsidRDefault="00152E46" w:rsidP="00152E46">
      <w:pPr>
        <w:spacing w:after="0" w:line="240" w:lineRule="auto"/>
        <w:ind w:firstLine="7200"/>
        <w:jc w:val="center"/>
        <w:outlineLvl w:val="2"/>
        <w:rPr>
          <w:bCs/>
          <w:szCs w:val="28"/>
        </w:rPr>
      </w:pPr>
      <w:r>
        <w:rPr>
          <w:bCs/>
          <w:szCs w:val="28"/>
        </w:rPr>
        <w:lastRenderedPageBreak/>
        <w:t>Приложение № 3</w:t>
      </w:r>
    </w:p>
    <w:p w:rsidR="00152E46" w:rsidRDefault="00152E46" w:rsidP="00152E46">
      <w:pPr>
        <w:spacing w:after="0" w:line="240" w:lineRule="auto"/>
        <w:ind w:firstLine="7200"/>
        <w:jc w:val="center"/>
        <w:outlineLvl w:val="2"/>
        <w:rPr>
          <w:bCs/>
          <w:szCs w:val="28"/>
        </w:rPr>
      </w:pPr>
      <w:r>
        <w:rPr>
          <w:bCs/>
          <w:szCs w:val="28"/>
        </w:rPr>
        <w:t>к Порядку</w:t>
      </w:r>
    </w:p>
    <w:p w:rsidR="00152E46" w:rsidRDefault="00152E46" w:rsidP="00152E46">
      <w:pPr>
        <w:spacing w:after="0" w:line="240" w:lineRule="auto"/>
        <w:ind w:firstLine="540"/>
        <w:jc w:val="both"/>
        <w:outlineLvl w:val="2"/>
        <w:rPr>
          <w:b/>
          <w:bCs/>
          <w:szCs w:val="28"/>
        </w:rPr>
      </w:pPr>
    </w:p>
    <w:p w:rsidR="00152E46" w:rsidRDefault="00152E46" w:rsidP="00152E46">
      <w:pPr>
        <w:spacing w:after="0" w:line="240" w:lineRule="auto"/>
        <w:jc w:val="both"/>
        <w:outlineLvl w:val="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ТАЛОН-КОРЕШОК            │         ТАЛОН-УВЕДОМЛЕНИЕ          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№ __________            │            № __________            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Уведомление принято </w:t>
      </w:r>
      <w:proofErr w:type="gramStart"/>
      <w:r>
        <w:rPr>
          <w:rFonts w:ascii="Courier New" w:hAnsi="Courier New" w:cs="Courier New"/>
          <w:sz w:val="20"/>
          <w:szCs w:val="20"/>
        </w:rPr>
        <w:t>от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___________│  Уведомление принято от ___________│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│(Ф.И.О. муниципального служащего) │(</w:t>
      </w:r>
      <w:proofErr w:type="spellStart"/>
      <w:r>
        <w:rPr>
          <w:rFonts w:ascii="Courier New" w:hAnsi="Courier New" w:cs="Courier New"/>
          <w:sz w:val="20"/>
          <w:szCs w:val="20"/>
        </w:rPr>
        <w:t>Ф.И.О.муниципального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служащего)│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│           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Краткое содержание уведомления ___│  Краткое содержание уведомления ___│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│  Уведомление принято:              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  (подпись и должность лица,     │(Ф.И.О., должность лица, принявшего │</w:t>
      </w:r>
      <w:proofErr w:type="gramEnd"/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   принявшего уведомление)       │           уведомление)             │</w:t>
      </w:r>
      <w:proofErr w:type="gramEnd"/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│____________________________________│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"__" _______________ 200_ г.    │         (номер по Журналу)         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│    "__" _______________ 200_ г.    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                                    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(подпись лица, получившего талон-  │____________________________________│</w:t>
      </w:r>
      <w:proofErr w:type="gramEnd"/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уведомление)            │(подпись муниципального служащего,│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│</w:t>
      </w:r>
      <w:proofErr w:type="gramStart"/>
      <w:r>
        <w:rPr>
          <w:rFonts w:ascii="Courier New" w:hAnsi="Courier New" w:cs="Courier New"/>
          <w:sz w:val="20"/>
          <w:szCs w:val="20"/>
        </w:rPr>
        <w:t>принявшего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уведомление)│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"__" _______________ 200_ г.    │                        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152E46" w:rsidRDefault="00152E46" w:rsidP="00152E4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152E46" w:rsidRDefault="00152E46" w:rsidP="00152E46">
      <w:pPr>
        <w:jc w:val="both"/>
      </w:pPr>
    </w:p>
    <w:p w:rsidR="00152E46" w:rsidRPr="00152E46" w:rsidRDefault="00152E46" w:rsidP="007F7E10">
      <w:pPr>
        <w:spacing w:after="0" w:line="240" w:lineRule="auto"/>
        <w:jc w:val="both"/>
        <w:outlineLvl w:val="1"/>
        <w:rPr>
          <w:bCs/>
          <w:i/>
          <w:szCs w:val="28"/>
          <w:lang w:val="en-US"/>
        </w:rPr>
      </w:pPr>
    </w:p>
    <w:p w:rsidR="007F7E10" w:rsidRDefault="007F7E10" w:rsidP="007F7E10">
      <w:pPr>
        <w:spacing w:after="0" w:line="240" w:lineRule="auto"/>
        <w:ind w:firstLine="540"/>
        <w:jc w:val="both"/>
        <w:outlineLvl w:val="1"/>
        <w:rPr>
          <w:bCs/>
          <w:i/>
          <w:szCs w:val="28"/>
        </w:rPr>
      </w:pPr>
    </w:p>
    <w:p w:rsidR="00760952" w:rsidRDefault="00760952"/>
    <w:sectPr w:rsidR="00760952" w:rsidSect="00966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AD7DBF"/>
    <w:rsid w:val="00152E46"/>
    <w:rsid w:val="0061237F"/>
    <w:rsid w:val="00760952"/>
    <w:rsid w:val="007F7E10"/>
    <w:rsid w:val="00966186"/>
    <w:rsid w:val="00AD7DBF"/>
    <w:rsid w:val="00D060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E10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7E10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7F7E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7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E1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152E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E10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7E10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7F7E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7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E1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152E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C8DAF1D6C4733C30E059DE2C5ECDC68AAB54333640B001377D8A5901dFj0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7C8DAF1D6C4733C30E059DE2C5ECDC68AA950313542B001377D8A5901F055007C9C2ADAFAE3C56Fd6jDL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7C8DAF1D6C4733C30E059DE2C5ECDC68AA950313542B001377D8A5901F055007C9C2ADAFAE3C56Fd6jA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7C8DAF1D6C4733C30E059DE2C5ECDC68AA950313542B001377D8A5901F055007C9C2ADAFAE3C569d6j1L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97C8DAF1D6C4733C30E059DE2C5ECDC68AA950313542B001377D8A5901F055007C9C2ADAFAE3C56Ed6jDL" TargetMode="External"/><Relationship Id="rId9" Type="http://schemas.openxmlformats.org/officeDocument/2006/relationships/hyperlink" Target="consultantplus://offline/ref=97C8DAF1D6C4733C30E059DE2C5ECDC68AA950313542B001377D8A5901F055007C9C2ADAFAE3C56Ed6j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2355</Words>
  <Characters>13429</Characters>
  <Application>Microsoft Office Word</Application>
  <DocSecurity>0</DocSecurity>
  <Lines>111</Lines>
  <Paragraphs>31</Paragraphs>
  <ScaleCrop>false</ScaleCrop>
  <Company>SPecialiST RePack</Company>
  <LinksUpToDate>false</LinksUpToDate>
  <CharactersWithSpaces>15753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2012-09-06T03:09:00Z</cp:lastPrinted>
  <dcterms:created xsi:type="dcterms:W3CDTF">2012-09-05T08:44:00Z</dcterms:created>
  <dcterms:modified xsi:type="dcterms:W3CDTF">2012-12-14T11:49:00Z</dcterms:modified>
</cp:coreProperties>
</file>