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7" w:rsidRDefault="00C85F67" w:rsidP="00C85F67">
      <w:pPr>
        <w:pStyle w:val="3"/>
        <w:jc w:val="center"/>
        <w:rPr>
          <w:b/>
          <w:iCs/>
          <w:sz w:val="28"/>
          <w:szCs w:val="32"/>
        </w:rPr>
      </w:pPr>
      <w:r w:rsidRPr="00AE128A">
        <w:rPr>
          <w:b/>
          <w:iCs/>
          <w:sz w:val="28"/>
          <w:szCs w:val="32"/>
        </w:rPr>
        <w:t xml:space="preserve">Предварительные итоги социально-экономического развития муниципального образования </w:t>
      </w:r>
      <w:proofErr w:type="spellStart"/>
      <w:r w:rsidRPr="00AE128A">
        <w:rPr>
          <w:b/>
          <w:iCs/>
          <w:sz w:val="28"/>
          <w:szCs w:val="32"/>
        </w:rPr>
        <w:t>М</w:t>
      </w:r>
      <w:r>
        <w:rPr>
          <w:b/>
          <w:iCs/>
          <w:sz w:val="28"/>
          <w:szCs w:val="32"/>
        </w:rPr>
        <w:t>еретского</w:t>
      </w:r>
      <w:proofErr w:type="spellEnd"/>
      <w:r w:rsidRPr="00AE128A">
        <w:rPr>
          <w:b/>
          <w:iCs/>
          <w:sz w:val="28"/>
          <w:szCs w:val="32"/>
        </w:rPr>
        <w:t xml:space="preserve"> сельсовета </w:t>
      </w:r>
      <w:proofErr w:type="spellStart"/>
      <w:r w:rsidRPr="00AE128A">
        <w:rPr>
          <w:b/>
          <w:iCs/>
          <w:sz w:val="28"/>
          <w:szCs w:val="32"/>
        </w:rPr>
        <w:t>Сузунского</w:t>
      </w:r>
      <w:proofErr w:type="spellEnd"/>
      <w:r w:rsidRPr="00AE128A">
        <w:rPr>
          <w:b/>
          <w:iCs/>
          <w:sz w:val="28"/>
          <w:szCs w:val="32"/>
        </w:rPr>
        <w:t xml:space="preserve"> района Новосибирской области</w:t>
      </w:r>
      <w:r w:rsidR="00E12A67">
        <w:rPr>
          <w:b/>
          <w:iCs/>
          <w:sz w:val="28"/>
          <w:szCs w:val="32"/>
        </w:rPr>
        <w:t xml:space="preserve"> за истекший период 2024</w:t>
      </w:r>
      <w:r>
        <w:rPr>
          <w:b/>
          <w:iCs/>
          <w:sz w:val="28"/>
          <w:szCs w:val="32"/>
        </w:rPr>
        <w:t xml:space="preserve"> года </w:t>
      </w:r>
    </w:p>
    <w:p w:rsidR="00C85F67" w:rsidRPr="00AE128A" w:rsidRDefault="00C85F67" w:rsidP="00C85F67">
      <w:pPr>
        <w:pStyle w:val="3"/>
        <w:jc w:val="center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и ожидаемые итоги социально-экономического развития муниципального образования </w:t>
      </w:r>
      <w:proofErr w:type="spellStart"/>
      <w:r>
        <w:rPr>
          <w:b/>
          <w:iCs/>
          <w:sz w:val="28"/>
          <w:szCs w:val="32"/>
        </w:rPr>
        <w:t>Меретского</w:t>
      </w:r>
      <w:proofErr w:type="spellEnd"/>
      <w:r>
        <w:rPr>
          <w:b/>
          <w:iCs/>
          <w:sz w:val="28"/>
          <w:szCs w:val="32"/>
        </w:rPr>
        <w:t xml:space="preserve"> сельсовета </w:t>
      </w:r>
      <w:proofErr w:type="spellStart"/>
      <w:r>
        <w:rPr>
          <w:b/>
          <w:iCs/>
          <w:sz w:val="28"/>
          <w:szCs w:val="32"/>
        </w:rPr>
        <w:t>Сузунского</w:t>
      </w:r>
      <w:proofErr w:type="spellEnd"/>
      <w:r>
        <w:rPr>
          <w:b/>
          <w:iCs/>
          <w:sz w:val="28"/>
          <w:szCs w:val="32"/>
        </w:rPr>
        <w:t xml:space="preserve"> райо</w:t>
      </w:r>
      <w:r w:rsidR="00E12A67">
        <w:rPr>
          <w:b/>
          <w:iCs/>
          <w:sz w:val="28"/>
          <w:szCs w:val="32"/>
        </w:rPr>
        <w:t>на Новосибирской области за 2024</w:t>
      </w:r>
      <w:r>
        <w:rPr>
          <w:b/>
          <w:iCs/>
          <w:sz w:val="28"/>
          <w:szCs w:val="32"/>
        </w:rPr>
        <w:t xml:space="preserve"> год</w:t>
      </w:r>
    </w:p>
    <w:p w:rsidR="006867FF" w:rsidRDefault="00C85F67" w:rsidP="00C85F67">
      <w:pPr>
        <w:pStyle w:val="01"/>
      </w:pPr>
      <w:r w:rsidRPr="002D2C4F">
        <w:rPr>
          <w:sz w:val="24"/>
          <w:szCs w:val="21"/>
        </w:rPr>
        <w:tab/>
      </w:r>
      <w:r w:rsidRPr="00B55B70">
        <w:t xml:space="preserve">Территория </w:t>
      </w:r>
      <w:proofErr w:type="spellStart"/>
      <w:r>
        <w:t>Меретского</w:t>
      </w:r>
      <w:proofErr w:type="spellEnd"/>
      <w:r>
        <w:t xml:space="preserve"> сельсовета</w:t>
      </w:r>
      <w:r w:rsidRPr="00B55B70">
        <w:t xml:space="preserve"> общей площадью </w:t>
      </w:r>
      <w:r>
        <w:t>11322 га</w:t>
      </w:r>
      <w:r w:rsidRPr="00B55B70">
        <w:t xml:space="preserve"> расположена </w:t>
      </w:r>
      <w:r>
        <w:t>на расстоянии 220 км от областного центра г. Новосибирска</w:t>
      </w:r>
      <w:r w:rsidRPr="00B55B70">
        <w:t>.</w:t>
      </w:r>
      <w:r w:rsidR="006867FF">
        <w:t xml:space="preserve"> </w:t>
      </w:r>
    </w:p>
    <w:p w:rsidR="00C85F67" w:rsidRPr="00B55B70" w:rsidRDefault="006867FF" w:rsidP="00C85F67">
      <w:pPr>
        <w:pStyle w:val="01"/>
      </w:pPr>
      <w:r>
        <w:t xml:space="preserve">         На территории сельсовета 3 </w:t>
      </w:r>
      <w:proofErr w:type="gramStart"/>
      <w:r>
        <w:t>населённых</w:t>
      </w:r>
      <w:proofErr w:type="gramEnd"/>
      <w:r>
        <w:t xml:space="preserve"> пункта. </w:t>
      </w:r>
      <w:r w:rsidR="00C85F67" w:rsidRPr="00B55B70">
        <w:t xml:space="preserve">Численность населения </w:t>
      </w:r>
      <w:r w:rsidR="00C85F67">
        <w:t xml:space="preserve">сельсовета </w:t>
      </w:r>
      <w:r w:rsidR="00C85F67" w:rsidRPr="00B55B70">
        <w:t>на 1 января</w:t>
      </w:r>
      <w:r w:rsidR="00255124">
        <w:t xml:space="preserve"> 2024</w:t>
      </w:r>
      <w:r w:rsidR="00C85F67" w:rsidRPr="00B55B70">
        <w:t xml:space="preserve"> г. составила</w:t>
      </w:r>
      <w:r w:rsidR="00255124">
        <w:t xml:space="preserve"> 892</w:t>
      </w:r>
      <w:r w:rsidR="00C85F67" w:rsidRPr="00B55B70">
        <w:t xml:space="preserve"> человек (</w:t>
      </w:r>
      <w:r w:rsidR="00255124">
        <w:t>97,17% к 2023</w:t>
      </w:r>
      <w:r w:rsidR="00C85F67" w:rsidRPr="00B55B70">
        <w:t xml:space="preserve"> году), из них </w:t>
      </w:r>
      <w:proofErr w:type="gramStart"/>
      <w:r w:rsidR="00C85F67" w:rsidRPr="00B55B70">
        <w:t>в</w:t>
      </w:r>
      <w:proofErr w:type="gramEnd"/>
      <w:r w:rsidR="00C85F67">
        <w:t xml:space="preserve"> </w:t>
      </w:r>
      <w:proofErr w:type="gramStart"/>
      <w:r w:rsidR="00C85F67">
        <w:t>с</w:t>
      </w:r>
      <w:proofErr w:type="gramEnd"/>
      <w:r w:rsidR="00C85F67">
        <w:t>. Мереть</w:t>
      </w:r>
      <w:r w:rsidR="00C85F67" w:rsidRPr="00B55B70">
        <w:t xml:space="preserve"> проживает </w:t>
      </w:r>
      <w:r>
        <w:t>5</w:t>
      </w:r>
      <w:r w:rsidR="00255124">
        <w:t>73</w:t>
      </w:r>
      <w:r w:rsidR="00C85F67" w:rsidRPr="00B55B70">
        <w:t xml:space="preserve"> человек</w:t>
      </w:r>
      <w:r>
        <w:t>а</w:t>
      </w:r>
      <w:r w:rsidR="00C85F67" w:rsidRPr="00B55B70">
        <w:t xml:space="preserve">, в </w:t>
      </w:r>
      <w:r w:rsidR="00255124">
        <w:t xml:space="preserve">п. </w:t>
      </w:r>
      <w:proofErr w:type="spellStart"/>
      <w:r w:rsidR="00255124">
        <w:t>Лесниковском</w:t>
      </w:r>
      <w:proofErr w:type="spellEnd"/>
      <w:r w:rsidR="00255124">
        <w:t xml:space="preserve"> 313</w:t>
      </w:r>
      <w:r>
        <w:t>,</w:t>
      </w:r>
      <w:r w:rsidR="00C85F67">
        <w:t xml:space="preserve"> д. </w:t>
      </w:r>
      <w:proofErr w:type="spellStart"/>
      <w:r w:rsidR="00C85F67">
        <w:t>Кротово</w:t>
      </w:r>
      <w:proofErr w:type="spellEnd"/>
      <w:r w:rsidR="00C85F67">
        <w:t xml:space="preserve"> 6</w:t>
      </w:r>
      <w:r w:rsidR="00C85F67" w:rsidRPr="00B55B70">
        <w:t xml:space="preserve"> человек. Сокращение численности населения сложилось за счет естественной убыли</w:t>
      </w:r>
      <w:r w:rsidR="00C85F67">
        <w:t>.</w:t>
      </w:r>
      <w:r w:rsidR="00C85F67" w:rsidRPr="00B55B70">
        <w:t xml:space="preserve"> </w:t>
      </w:r>
    </w:p>
    <w:p w:rsidR="00C85F67" w:rsidRPr="001530AA" w:rsidRDefault="00C85F67" w:rsidP="00C85F67">
      <w:pPr>
        <w:jc w:val="both"/>
        <w:rPr>
          <w:sz w:val="28"/>
          <w:szCs w:val="28"/>
        </w:rPr>
      </w:pPr>
    </w:p>
    <w:p w:rsidR="00C85F67" w:rsidRDefault="00C85F67" w:rsidP="00C85F67">
      <w:pPr>
        <w:pStyle w:val="01"/>
      </w:pPr>
      <w:r w:rsidRPr="001530AA">
        <w:tab/>
      </w:r>
      <w:r>
        <w:t>На территории поселения нет базового предприятия. Специализацией является лесное хозяйство, Данным видом деятельности занимаются ИП Федоров О.Ю., Алтайский филиал ФГАУ «</w:t>
      </w:r>
      <w:proofErr w:type="spellStart"/>
      <w:r>
        <w:t>Оборонлес</w:t>
      </w:r>
      <w:proofErr w:type="spellEnd"/>
      <w:r>
        <w:t>», Алтайское лесничество Минобороны России – филиал ФГКУ «</w:t>
      </w:r>
      <w:proofErr w:type="spellStart"/>
      <w:r>
        <w:t>УЛХиП</w:t>
      </w:r>
      <w:proofErr w:type="spellEnd"/>
      <w:r>
        <w:t>» Минобороны России. Также на территори</w:t>
      </w:r>
      <w:r w:rsidR="003D20AB">
        <w:t>и</w:t>
      </w:r>
      <w:r w:rsidR="00E12A67">
        <w:t xml:space="preserve"> сельсовета 3 крестьянско-фермер</w:t>
      </w:r>
      <w:r w:rsidR="003D20AB">
        <w:t>ских</w:t>
      </w:r>
      <w:r w:rsidR="00255124">
        <w:t xml:space="preserve"> и 55 личных подсобных хозяйств</w:t>
      </w:r>
      <w:r>
        <w:t>, занимающихся сельским хозяйством.</w:t>
      </w:r>
    </w:p>
    <w:p w:rsidR="00C85F67" w:rsidRDefault="00C85F67" w:rsidP="00C85F67">
      <w:pPr>
        <w:pStyle w:val="01"/>
      </w:pPr>
      <w:r>
        <w:t>Оказанием услуг розничной торговли занимаются 3 юридических лица.</w:t>
      </w:r>
    </w:p>
    <w:p w:rsidR="00C85F67" w:rsidRDefault="00C85F67" w:rsidP="00C85F67">
      <w:pPr>
        <w:pStyle w:val="a3"/>
        <w:spacing w:after="0"/>
        <w:jc w:val="both"/>
        <w:rPr>
          <w:b/>
          <w:sz w:val="28"/>
          <w:szCs w:val="28"/>
        </w:rPr>
      </w:pPr>
    </w:p>
    <w:p w:rsidR="00C85F67" w:rsidRPr="002559B6" w:rsidRDefault="00C85F67" w:rsidP="00C85F67">
      <w:pPr>
        <w:rPr>
          <w:b/>
          <w:sz w:val="28"/>
          <w:szCs w:val="28"/>
        </w:rPr>
      </w:pPr>
      <w:r w:rsidRPr="002559B6">
        <w:rPr>
          <w:b/>
          <w:sz w:val="28"/>
          <w:szCs w:val="28"/>
        </w:rPr>
        <w:t>Демографическая ситуация</w:t>
      </w:r>
    </w:p>
    <w:p w:rsidR="00C85F67" w:rsidRDefault="00C85F67" w:rsidP="00C85F67">
      <w:pPr>
        <w:pStyle w:val="a3"/>
        <w:spacing w:after="0"/>
        <w:jc w:val="both"/>
        <w:rPr>
          <w:sz w:val="28"/>
          <w:szCs w:val="28"/>
        </w:rPr>
      </w:pPr>
      <w:r w:rsidRPr="002559B6">
        <w:rPr>
          <w:b/>
          <w:sz w:val="28"/>
          <w:szCs w:val="28"/>
        </w:rPr>
        <w:t xml:space="preserve"> </w:t>
      </w:r>
      <w:r w:rsidRPr="002559B6">
        <w:rPr>
          <w:b/>
          <w:sz w:val="28"/>
          <w:szCs w:val="28"/>
        </w:rPr>
        <w:tab/>
      </w:r>
      <w:r w:rsidRPr="002559B6">
        <w:rPr>
          <w:sz w:val="28"/>
          <w:szCs w:val="28"/>
        </w:rPr>
        <w:t>В целом динамика демографической ситуации в поселении совпадает с тенденциями демографического</w:t>
      </w:r>
      <w:r w:rsidR="00255124">
        <w:rPr>
          <w:sz w:val="28"/>
          <w:szCs w:val="28"/>
        </w:rPr>
        <w:t xml:space="preserve"> развития области. За период 2021</w:t>
      </w:r>
      <w:r w:rsidRPr="002559B6">
        <w:rPr>
          <w:sz w:val="28"/>
          <w:szCs w:val="28"/>
        </w:rPr>
        <w:t>-20</w:t>
      </w:r>
      <w:r w:rsidR="0025512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2559B6">
        <w:rPr>
          <w:sz w:val="28"/>
          <w:szCs w:val="28"/>
        </w:rPr>
        <w:t xml:space="preserve">годы численность населения уменьшилась на </w:t>
      </w:r>
      <w:r w:rsidR="0050117C">
        <w:rPr>
          <w:sz w:val="28"/>
          <w:szCs w:val="28"/>
        </w:rPr>
        <w:t>72</w:t>
      </w:r>
      <w:r w:rsidRPr="002559B6">
        <w:rPr>
          <w:sz w:val="28"/>
          <w:szCs w:val="28"/>
        </w:rPr>
        <w:t xml:space="preserve"> человек</w:t>
      </w:r>
      <w:r w:rsidR="0050117C">
        <w:rPr>
          <w:sz w:val="28"/>
          <w:szCs w:val="28"/>
        </w:rPr>
        <w:t>а</w:t>
      </w:r>
      <w:r w:rsidRPr="002559B6">
        <w:rPr>
          <w:sz w:val="28"/>
          <w:szCs w:val="28"/>
        </w:rPr>
        <w:t>. К началу 202</w:t>
      </w:r>
      <w:r w:rsidR="0050117C">
        <w:rPr>
          <w:sz w:val="28"/>
          <w:szCs w:val="28"/>
        </w:rPr>
        <w:t>3</w:t>
      </w:r>
      <w:r w:rsidRPr="002559B6">
        <w:rPr>
          <w:sz w:val="28"/>
          <w:szCs w:val="28"/>
        </w:rPr>
        <w:t xml:space="preserve"> года численность населения </w:t>
      </w:r>
      <w:proofErr w:type="spellStart"/>
      <w:r w:rsidRPr="002559B6">
        <w:rPr>
          <w:sz w:val="28"/>
          <w:szCs w:val="28"/>
        </w:rPr>
        <w:t>М</w:t>
      </w:r>
      <w:r>
        <w:rPr>
          <w:sz w:val="28"/>
          <w:szCs w:val="28"/>
        </w:rPr>
        <w:t>ер</w:t>
      </w:r>
      <w:r w:rsidR="0050117C">
        <w:rPr>
          <w:sz w:val="28"/>
          <w:szCs w:val="28"/>
        </w:rPr>
        <w:t>етского</w:t>
      </w:r>
      <w:proofErr w:type="spellEnd"/>
      <w:r w:rsidR="0050117C">
        <w:rPr>
          <w:sz w:val="28"/>
          <w:szCs w:val="28"/>
        </w:rPr>
        <w:t xml:space="preserve"> сельсовета составила 918</w:t>
      </w:r>
      <w:r w:rsidRPr="002559B6">
        <w:rPr>
          <w:sz w:val="28"/>
          <w:szCs w:val="28"/>
        </w:rPr>
        <w:t xml:space="preserve"> человек против </w:t>
      </w:r>
      <w:r w:rsidR="0050117C">
        <w:rPr>
          <w:sz w:val="28"/>
          <w:szCs w:val="28"/>
        </w:rPr>
        <w:t>964 человек в 2021</w:t>
      </w:r>
      <w:r w:rsidRPr="002559B6">
        <w:rPr>
          <w:sz w:val="28"/>
          <w:szCs w:val="28"/>
        </w:rPr>
        <w:t xml:space="preserve"> году. В 20</w:t>
      </w:r>
      <w:r w:rsidR="0050117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2559B6">
        <w:rPr>
          <w:sz w:val="28"/>
          <w:szCs w:val="28"/>
        </w:rPr>
        <w:t xml:space="preserve">году число умерших </w:t>
      </w:r>
      <w:r w:rsidR="0050117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2559B6">
        <w:rPr>
          <w:sz w:val="28"/>
          <w:szCs w:val="28"/>
        </w:rPr>
        <w:t>человек, а родившихся</w:t>
      </w:r>
      <w:r w:rsidR="0050117C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Pr="002559B6">
        <w:rPr>
          <w:sz w:val="28"/>
          <w:szCs w:val="28"/>
        </w:rPr>
        <w:t>человек</w:t>
      </w:r>
      <w:r w:rsidR="0050117C">
        <w:rPr>
          <w:sz w:val="28"/>
          <w:szCs w:val="28"/>
        </w:rPr>
        <w:t>а.</w:t>
      </w:r>
      <w:r w:rsidRPr="002559B6">
        <w:rPr>
          <w:sz w:val="28"/>
          <w:szCs w:val="28"/>
        </w:rPr>
        <w:t xml:space="preserve"> В 202</w:t>
      </w:r>
      <w:r w:rsidR="0050117C">
        <w:rPr>
          <w:sz w:val="28"/>
          <w:szCs w:val="28"/>
        </w:rPr>
        <w:t>4</w:t>
      </w:r>
      <w:r w:rsidR="009B2535">
        <w:rPr>
          <w:sz w:val="28"/>
          <w:szCs w:val="28"/>
        </w:rPr>
        <w:t xml:space="preserve"> году за </w:t>
      </w:r>
      <w:r w:rsidR="0050117C">
        <w:rPr>
          <w:sz w:val="28"/>
          <w:szCs w:val="28"/>
        </w:rPr>
        <w:t>6 месяцев родился</w:t>
      </w:r>
      <w:r w:rsidR="009B2535">
        <w:rPr>
          <w:sz w:val="28"/>
          <w:szCs w:val="28"/>
        </w:rPr>
        <w:t xml:space="preserve"> 1</w:t>
      </w:r>
      <w:r w:rsidRPr="002559B6">
        <w:rPr>
          <w:sz w:val="28"/>
          <w:szCs w:val="28"/>
        </w:rPr>
        <w:t xml:space="preserve"> </w:t>
      </w:r>
      <w:r w:rsidR="009B2535">
        <w:rPr>
          <w:sz w:val="28"/>
          <w:szCs w:val="28"/>
        </w:rPr>
        <w:t>ребенок</w:t>
      </w:r>
      <w:r w:rsidRPr="002559B6">
        <w:rPr>
          <w:sz w:val="28"/>
          <w:szCs w:val="28"/>
        </w:rPr>
        <w:t xml:space="preserve">, умерло </w:t>
      </w:r>
      <w:r w:rsidR="0050117C">
        <w:rPr>
          <w:sz w:val="28"/>
          <w:szCs w:val="28"/>
        </w:rPr>
        <w:t>8</w:t>
      </w:r>
      <w:r w:rsidRPr="002559B6">
        <w:rPr>
          <w:sz w:val="28"/>
          <w:szCs w:val="28"/>
        </w:rPr>
        <w:t xml:space="preserve"> человек. В последние три года смертность выше рождаемости.</w:t>
      </w:r>
      <w:bookmarkStart w:id="0" w:name="_Toc521934787"/>
    </w:p>
    <w:p w:rsidR="00C85F67" w:rsidRDefault="00C85F67" w:rsidP="00C85F67">
      <w:pPr>
        <w:pStyle w:val="a3"/>
        <w:spacing w:after="0"/>
        <w:jc w:val="both"/>
        <w:rPr>
          <w:sz w:val="28"/>
          <w:szCs w:val="28"/>
        </w:rPr>
      </w:pPr>
    </w:p>
    <w:p w:rsidR="00C85F67" w:rsidRPr="00C64A9D" w:rsidRDefault="00C85F67" w:rsidP="00C85F67">
      <w:pPr>
        <w:pStyle w:val="a3"/>
        <w:spacing w:after="0"/>
        <w:jc w:val="both"/>
        <w:rPr>
          <w:b/>
          <w:sz w:val="28"/>
          <w:szCs w:val="28"/>
        </w:rPr>
      </w:pPr>
      <w:r w:rsidRPr="00C64A9D">
        <w:rPr>
          <w:b/>
          <w:sz w:val="28"/>
          <w:szCs w:val="28"/>
        </w:rPr>
        <w:t>Агропромышленный комплекс</w:t>
      </w:r>
      <w:bookmarkEnd w:id="0"/>
      <w:r w:rsidRPr="00C64A9D">
        <w:rPr>
          <w:b/>
          <w:sz w:val="28"/>
          <w:szCs w:val="28"/>
        </w:rPr>
        <w:t xml:space="preserve"> </w:t>
      </w:r>
    </w:p>
    <w:p w:rsidR="00C85F67" w:rsidRPr="009F4050" w:rsidRDefault="00C85F67" w:rsidP="00C85F67">
      <w:pPr>
        <w:jc w:val="both"/>
        <w:rPr>
          <w:color w:val="000000"/>
          <w:sz w:val="28"/>
          <w:szCs w:val="28"/>
        </w:rPr>
      </w:pPr>
      <w:bookmarkStart w:id="1" w:name="_Toc521934789"/>
      <w:r w:rsidRPr="009F4050">
        <w:rPr>
          <w:rFonts w:ascii="0" w:hAnsi="0"/>
          <w:color w:val="000000"/>
          <w:sz w:val="28"/>
          <w:szCs w:val="28"/>
        </w:rPr>
        <w:t xml:space="preserve">Производством сельскохозяйственной продукции на территории </w:t>
      </w:r>
      <w:proofErr w:type="spellStart"/>
      <w:r w:rsidRPr="009F4050">
        <w:rPr>
          <w:rFonts w:ascii="0" w:hAnsi="0"/>
          <w:color w:val="000000"/>
          <w:sz w:val="28"/>
          <w:szCs w:val="28"/>
        </w:rPr>
        <w:t>Меретского</w:t>
      </w:r>
      <w:proofErr w:type="spellEnd"/>
      <w:r w:rsidRPr="009F4050">
        <w:rPr>
          <w:rFonts w:ascii="0" w:hAnsi="0"/>
          <w:color w:val="000000"/>
          <w:sz w:val="28"/>
          <w:szCs w:val="28"/>
        </w:rPr>
        <w:t xml:space="preserve"> сельсовета </w:t>
      </w:r>
      <w:proofErr w:type="spellStart"/>
      <w:r w:rsidRPr="009F4050">
        <w:rPr>
          <w:color w:val="000000"/>
          <w:sz w:val="28"/>
          <w:szCs w:val="28"/>
        </w:rPr>
        <w:t>Сузунского</w:t>
      </w:r>
      <w:proofErr w:type="spellEnd"/>
      <w:r w:rsidRPr="009F4050">
        <w:rPr>
          <w:color w:val="000000"/>
          <w:sz w:val="28"/>
          <w:szCs w:val="28"/>
        </w:rPr>
        <w:t xml:space="preserve"> района Новосибирской области</w:t>
      </w:r>
      <w:r w:rsidR="003D20AB">
        <w:rPr>
          <w:color w:val="000000"/>
          <w:sz w:val="28"/>
          <w:szCs w:val="28"/>
        </w:rPr>
        <w:t xml:space="preserve"> </w:t>
      </w:r>
      <w:r w:rsidR="00E12A67">
        <w:rPr>
          <w:color w:val="000000"/>
          <w:sz w:val="28"/>
          <w:szCs w:val="28"/>
        </w:rPr>
        <w:t>занимаются  3</w:t>
      </w:r>
      <w:r w:rsidR="00D91BB8">
        <w:rPr>
          <w:color w:val="000000"/>
          <w:sz w:val="28"/>
          <w:szCs w:val="28"/>
        </w:rPr>
        <w:t xml:space="preserve"> крестьянско-фермер</w:t>
      </w:r>
      <w:r w:rsidR="0050117C">
        <w:rPr>
          <w:color w:val="000000"/>
          <w:sz w:val="28"/>
          <w:szCs w:val="28"/>
        </w:rPr>
        <w:t>ских и 55</w:t>
      </w:r>
      <w:r w:rsidRPr="009F4050">
        <w:rPr>
          <w:color w:val="000000"/>
          <w:sz w:val="28"/>
          <w:szCs w:val="28"/>
        </w:rPr>
        <w:t xml:space="preserve"> личных подсобных хозяйств. Общая площадь земель сельсовета, используемая КФК, занимающимися производством</w:t>
      </w:r>
      <w:r w:rsidRPr="009F4050">
        <w:rPr>
          <w:sz w:val="28"/>
          <w:szCs w:val="28"/>
        </w:rPr>
        <w:t xml:space="preserve"> </w:t>
      </w:r>
      <w:r w:rsidRPr="009F4050">
        <w:rPr>
          <w:color w:val="000000"/>
          <w:sz w:val="28"/>
          <w:szCs w:val="28"/>
        </w:rPr>
        <w:t>сельскохозяйс</w:t>
      </w:r>
      <w:r w:rsidR="0050117C">
        <w:rPr>
          <w:color w:val="000000"/>
          <w:sz w:val="28"/>
          <w:szCs w:val="28"/>
        </w:rPr>
        <w:t>твенной продукции на начало 2024</w:t>
      </w:r>
      <w:r w:rsidRPr="009F4050">
        <w:rPr>
          <w:color w:val="000000"/>
          <w:sz w:val="28"/>
          <w:szCs w:val="28"/>
        </w:rPr>
        <w:t xml:space="preserve"> года составила 1600 га или</w:t>
      </w:r>
      <w:r w:rsidRPr="009F4050">
        <w:rPr>
          <w:sz w:val="28"/>
          <w:szCs w:val="28"/>
        </w:rPr>
        <w:t xml:space="preserve"> </w:t>
      </w:r>
      <w:r w:rsidRPr="009F4050">
        <w:rPr>
          <w:color w:val="000000"/>
          <w:sz w:val="28"/>
          <w:szCs w:val="28"/>
        </w:rPr>
        <w:t>45 % от общей площади земель сельскохозяйственного назначения.</w:t>
      </w:r>
      <w:r w:rsidRPr="009F4050">
        <w:rPr>
          <w:sz w:val="28"/>
          <w:szCs w:val="28"/>
        </w:rPr>
        <w:t xml:space="preserve"> </w:t>
      </w:r>
      <w:r w:rsidR="0050117C">
        <w:rPr>
          <w:color w:val="000000"/>
          <w:sz w:val="28"/>
          <w:szCs w:val="28"/>
        </w:rPr>
        <w:t>За анализируемый период 2022-2024</w:t>
      </w:r>
      <w:r w:rsidRPr="009F4050">
        <w:rPr>
          <w:color w:val="000000"/>
          <w:sz w:val="28"/>
          <w:szCs w:val="28"/>
        </w:rPr>
        <w:t xml:space="preserve"> гг. поголовье крупного рогатого</w:t>
      </w:r>
      <w:r w:rsidRPr="009F4050">
        <w:rPr>
          <w:sz w:val="28"/>
          <w:szCs w:val="28"/>
        </w:rPr>
        <w:t xml:space="preserve"> </w:t>
      </w:r>
      <w:r w:rsidRPr="009F4050">
        <w:rPr>
          <w:color w:val="000000"/>
          <w:sz w:val="28"/>
          <w:szCs w:val="28"/>
        </w:rPr>
        <w:t>скота и коров в хозяйствах</w:t>
      </w:r>
      <w:r w:rsidR="004F736A">
        <w:rPr>
          <w:color w:val="000000"/>
          <w:sz w:val="28"/>
          <w:szCs w:val="28"/>
        </w:rPr>
        <w:t xml:space="preserve"> всех категорий уменьшилось </w:t>
      </w:r>
      <w:r w:rsidR="0050117C">
        <w:rPr>
          <w:color w:val="000000"/>
          <w:sz w:val="28"/>
          <w:szCs w:val="28"/>
        </w:rPr>
        <w:t>на 75</w:t>
      </w:r>
      <w:r w:rsidRPr="009F4050">
        <w:rPr>
          <w:color w:val="000000"/>
          <w:sz w:val="28"/>
          <w:szCs w:val="28"/>
        </w:rPr>
        <w:t xml:space="preserve"> голов. Поголовье свиней у</w:t>
      </w:r>
      <w:r w:rsidR="004F736A">
        <w:rPr>
          <w:color w:val="000000"/>
          <w:sz w:val="28"/>
          <w:szCs w:val="28"/>
        </w:rPr>
        <w:t>меньшилось</w:t>
      </w:r>
      <w:r w:rsidRPr="009F4050">
        <w:rPr>
          <w:color w:val="000000"/>
          <w:sz w:val="28"/>
          <w:szCs w:val="28"/>
        </w:rPr>
        <w:t xml:space="preserve"> на</w:t>
      </w:r>
      <w:r w:rsidRPr="009F4050">
        <w:rPr>
          <w:sz w:val="28"/>
          <w:szCs w:val="28"/>
        </w:rPr>
        <w:t xml:space="preserve"> </w:t>
      </w:r>
      <w:r w:rsidR="004F736A">
        <w:rPr>
          <w:color w:val="000000"/>
          <w:sz w:val="28"/>
          <w:szCs w:val="28"/>
        </w:rPr>
        <w:t>31</w:t>
      </w:r>
      <w:r w:rsidRPr="009F4050">
        <w:rPr>
          <w:color w:val="000000"/>
          <w:sz w:val="28"/>
          <w:szCs w:val="28"/>
        </w:rPr>
        <w:t xml:space="preserve"> голов</w:t>
      </w:r>
      <w:r w:rsidR="004F736A">
        <w:rPr>
          <w:color w:val="000000"/>
          <w:sz w:val="28"/>
          <w:szCs w:val="28"/>
        </w:rPr>
        <w:t>у</w:t>
      </w:r>
      <w:r w:rsidRPr="009F4050">
        <w:rPr>
          <w:color w:val="000000"/>
          <w:sz w:val="28"/>
          <w:szCs w:val="28"/>
        </w:rPr>
        <w:t xml:space="preserve">. </w:t>
      </w:r>
    </w:p>
    <w:p w:rsidR="00C85F67" w:rsidRPr="00C64A9D" w:rsidRDefault="00C85F67" w:rsidP="00C85F67">
      <w:pPr>
        <w:pStyle w:val="01"/>
      </w:pPr>
    </w:p>
    <w:p w:rsidR="00C85F67" w:rsidRDefault="00C85F67" w:rsidP="00C85F67">
      <w:pPr>
        <w:pStyle w:val="01"/>
        <w:rPr>
          <w:b/>
        </w:rPr>
      </w:pPr>
    </w:p>
    <w:p w:rsidR="00C85F67" w:rsidRDefault="00C85F67" w:rsidP="00C85F67">
      <w:pPr>
        <w:pStyle w:val="01"/>
        <w:rPr>
          <w:b/>
        </w:rPr>
      </w:pPr>
    </w:p>
    <w:p w:rsidR="00C85F67" w:rsidRDefault="00C85F67" w:rsidP="00C85F67">
      <w:pPr>
        <w:pStyle w:val="01"/>
        <w:rPr>
          <w:b/>
        </w:rPr>
      </w:pPr>
    </w:p>
    <w:p w:rsidR="00C85F67" w:rsidRPr="00C64A9D" w:rsidRDefault="00C85F67" w:rsidP="00C85F67">
      <w:pPr>
        <w:pStyle w:val="01"/>
        <w:rPr>
          <w:b/>
        </w:rPr>
      </w:pPr>
      <w:r w:rsidRPr="00C64A9D">
        <w:rPr>
          <w:b/>
        </w:rPr>
        <w:t>Строительство</w:t>
      </w:r>
      <w:bookmarkEnd w:id="1"/>
    </w:p>
    <w:p w:rsidR="00C85F67" w:rsidRPr="009E2ACF" w:rsidRDefault="00C85F67" w:rsidP="004F736A">
      <w:pPr>
        <w:pStyle w:val="01"/>
        <w:ind w:firstLine="708"/>
      </w:pPr>
      <w:r w:rsidRPr="00731C73">
        <w:t>Основные направления работ по виду деятельности «Строительство» – жилищное строительство,  ремонт и реконструкция объектов производственной и социальной сферы, ремонт и содержание дорог.</w:t>
      </w:r>
    </w:p>
    <w:p w:rsidR="00C85F67" w:rsidRDefault="00C85F67" w:rsidP="00C85F67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2022</w:t>
      </w:r>
      <w:r>
        <w:rPr>
          <w:sz w:val="28"/>
          <w:szCs w:val="28"/>
        </w:rPr>
        <w:t xml:space="preserve"> году в рамках реализации инициативного проекта произведено ограждение сельского клуба п. </w:t>
      </w:r>
      <w:proofErr w:type="spellStart"/>
      <w:r>
        <w:rPr>
          <w:sz w:val="28"/>
          <w:szCs w:val="28"/>
        </w:rPr>
        <w:t>Лесниковский</w:t>
      </w:r>
      <w:proofErr w:type="spellEnd"/>
      <w:r w:rsidR="002940D7">
        <w:rPr>
          <w:sz w:val="28"/>
          <w:szCs w:val="28"/>
        </w:rPr>
        <w:t xml:space="preserve">. В рамках реализации мероприятий государственной программы Новосибирской области «Культура Новосибирской области» произведен капитальный ремонт мемориала павшим воинам в годы ВОВ </w:t>
      </w:r>
      <w:proofErr w:type="gramStart"/>
      <w:r w:rsidR="002940D7">
        <w:rPr>
          <w:sz w:val="28"/>
          <w:szCs w:val="28"/>
        </w:rPr>
        <w:t>в</w:t>
      </w:r>
      <w:proofErr w:type="gramEnd"/>
      <w:r w:rsidR="002940D7">
        <w:rPr>
          <w:sz w:val="28"/>
          <w:szCs w:val="28"/>
        </w:rPr>
        <w:t xml:space="preserve"> с. Мереть</w:t>
      </w:r>
    </w:p>
    <w:p w:rsidR="004F736A" w:rsidRDefault="004F736A" w:rsidP="004F736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2023</w:t>
      </w:r>
      <w:r w:rsidRPr="009E2AC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инициативного проекта произведено ограждение кладбища п. </w:t>
      </w:r>
      <w:proofErr w:type="spellStart"/>
      <w:r>
        <w:rPr>
          <w:sz w:val="28"/>
          <w:szCs w:val="28"/>
        </w:rPr>
        <w:t>Лесниковский</w:t>
      </w:r>
      <w:proofErr w:type="spellEnd"/>
      <w:r w:rsidR="00D91BB8">
        <w:rPr>
          <w:sz w:val="28"/>
          <w:szCs w:val="28"/>
        </w:rPr>
        <w:t xml:space="preserve">. На средства гранта смонтировано уличное освещение по ул. Береговой, части улиц Строительной, Лесной, Центральной п. </w:t>
      </w:r>
      <w:proofErr w:type="spellStart"/>
      <w:r w:rsidR="00D91BB8">
        <w:rPr>
          <w:sz w:val="28"/>
          <w:szCs w:val="28"/>
        </w:rPr>
        <w:t>Лесниковский</w:t>
      </w:r>
      <w:proofErr w:type="spellEnd"/>
    </w:p>
    <w:p w:rsidR="00CA707A" w:rsidRDefault="00CA707A" w:rsidP="004F736A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2024 в рамках реализации инициативного проекта установлена детская игровая площадка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Мереть. Проведено благоустройство памятника п. </w:t>
      </w:r>
      <w:proofErr w:type="spellStart"/>
      <w:r>
        <w:rPr>
          <w:sz w:val="28"/>
          <w:szCs w:val="28"/>
        </w:rPr>
        <w:t>Лесниковский</w:t>
      </w:r>
      <w:proofErr w:type="spellEnd"/>
      <w:r>
        <w:rPr>
          <w:sz w:val="28"/>
          <w:szCs w:val="28"/>
        </w:rPr>
        <w:t>. На средства полученные от гранта ТОС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установлена доска к памятнику п. </w:t>
      </w:r>
      <w:proofErr w:type="spellStart"/>
      <w:r>
        <w:rPr>
          <w:sz w:val="28"/>
          <w:szCs w:val="28"/>
        </w:rPr>
        <w:t>Лесниковский</w:t>
      </w:r>
      <w:proofErr w:type="spellEnd"/>
      <w:r>
        <w:rPr>
          <w:sz w:val="28"/>
          <w:szCs w:val="28"/>
        </w:rPr>
        <w:t>.</w:t>
      </w:r>
      <w:r w:rsidR="00E12A67">
        <w:rPr>
          <w:sz w:val="28"/>
          <w:szCs w:val="28"/>
        </w:rPr>
        <w:t xml:space="preserve"> Смонтировано освещение с. Мереть ул. </w:t>
      </w:r>
      <w:proofErr w:type="gramStart"/>
      <w:r w:rsidR="00E12A67">
        <w:rPr>
          <w:sz w:val="28"/>
          <w:szCs w:val="28"/>
        </w:rPr>
        <w:t>Береговая</w:t>
      </w:r>
      <w:proofErr w:type="gramEnd"/>
      <w:r w:rsidR="00E12A67">
        <w:rPr>
          <w:sz w:val="28"/>
          <w:szCs w:val="28"/>
        </w:rPr>
        <w:t xml:space="preserve">, ул. Солнечная. Заменено ограждение территории ДК </w:t>
      </w:r>
      <w:proofErr w:type="spellStart"/>
      <w:r w:rsidR="00E12A67">
        <w:rPr>
          <w:sz w:val="28"/>
          <w:szCs w:val="28"/>
        </w:rPr>
        <w:t>Меретский</w:t>
      </w:r>
      <w:proofErr w:type="spellEnd"/>
      <w:r w:rsidR="00E12A67">
        <w:rPr>
          <w:sz w:val="28"/>
          <w:szCs w:val="28"/>
        </w:rPr>
        <w:t xml:space="preserve">. На </w:t>
      </w:r>
      <w:proofErr w:type="gramStart"/>
      <w:r w:rsidR="00E12A67">
        <w:rPr>
          <w:sz w:val="28"/>
          <w:szCs w:val="28"/>
        </w:rPr>
        <w:t>средства</w:t>
      </w:r>
      <w:proofErr w:type="gramEnd"/>
      <w:r w:rsidR="00E12A67">
        <w:rPr>
          <w:sz w:val="28"/>
          <w:szCs w:val="28"/>
        </w:rPr>
        <w:t xml:space="preserve"> выделенные из депутатского фонда </w:t>
      </w:r>
      <w:r w:rsidR="00EF7D0A">
        <w:rPr>
          <w:sz w:val="28"/>
          <w:szCs w:val="28"/>
        </w:rPr>
        <w:t>произведено покрытие спортивной площадки п. Лесниковский.</w:t>
      </w:r>
      <w:bookmarkStart w:id="2" w:name="_GoBack"/>
      <w:bookmarkEnd w:id="2"/>
    </w:p>
    <w:p w:rsidR="004F736A" w:rsidRDefault="004F736A" w:rsidP="00C85F67">
      <w:pPr>
        <w:ind w:firstLine="708"/>
        <w:jc w:val="both"/>
        <w:rPr>
          <w:sz w:val="28"/>
          <w:szCs w:val="28"/>
        </w:rPr>
      </w:pPr>
    </w:p>
    <w:p w:rsidR="00C85F67" w:rsidRPr="002559B6" w:rsidRDefault="00C85F67" w:rsidP="00271527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59B6">
        <w:rPr>
          <w:rFonts w:ascii="Times New Roman" w:hAnsi="Times New Roman" w:cs="Times New Roman"/>
          <w:color w:val="auto"/>
          <w:sz w:val="28"/>
          <w:szCs w:val="28"/>
        </w:rPr>
        <w:t>Потребительский рынок</w:t>
      </w:r>
    </w:p>
    <w:p w:rsidR="00C85F67" w:rsidRPr="00D91BB8" w:rsidRDefault="002940D7" w:rsidP="00C85F67">
      <w:pPr>
        <w:pStyle w:val="01"/>
        <w:ind w:firstLine="708"/>
      </w:pPr>
      <w:bookmarkStart w:id="3" w:name="_Toc521934792"/>
      <w:r>
        <w:rPr>
          <w:rFonts w:ascii="0" w:hAnsi="0"/>
          <w:color w:val="000000"/>
        </w:rPr>
        <w:t xml:space="preserve">По состоянию </w:t>
      </w:r>
      <w:r w:rsidR="00CA707A">
        <w:rPr>
          <w:rFonts w:ascii="0" w:hAnsi="0"/>
          <w:color w:val="000000"/>
        </w:rPr>
        <w:t>на 01.09.2024</w:t>
      </w:r>
      <w:r w:rsidR="00C85F67" w:rsidRPr="003077E9">
        <w:rPr>
          <w:rFonts w:ascii="0" w:hAnsi="0"/>
          <w:color w:val="000000"/>
        </w:rPr>
        <w:t xml:space="preserve"> года на территории </w:t>
      </w:r>
      <w:proofErr w:type="spellStart"/>
      <w:r w:rsidR="00C85F67" w:rsidRPr="003077E9">
        <w:rPr>
          <w:rFonts w:ascii="0" w:hAnsi="0"/>
          <w:color w:val="000000"/>
        </w:rPr>
        <w:t>Меретского</w:t>
      </w:r>
      <w:proofErr w:type="spellEnd"/>
      <w:r w:rsidR="00C85F67" w:rsidRPr="003077E9">
        <w:rPr>
          <w:rFonts w:ascii="0" w:hAnsi="0"/>
          <w:color w:val="000000"/>
        </w:rPr>
        <w:t xml:space="preserve"> сельсовета осуществляют</w:t>
      </w:r>
      <w:r w:rsidR="00C85F67" w:rsidRPr="003077E9">
        <w:rPr>
          <w:rFonts w:ascii="Calibri" w:hAnsi="Calibri"/>
        </w:rPr>
        <w:t xml:space="preserve"> </w:t>
      </w:r>
      <w:r w:rsidR="00C85F67" w:rsidRPr="003077E9">
        <w:rPr>
          <w:rFonts w:ascii="0" w:hAnsi="0"/>
          <w:color w:val="000000"/>
        </w:rPr>
        <w:t xml:space="preserve">деятельность  </w:t>
      </w:r>
      <w:r w:rsidR="00C85F67">
        <w:rPr>
          <w:rFonts w:ascii="0" w:hAnsi="0"/>
          <w:color w:val="000000"/>
        </w:rPr>
        <w:t xml:space="preserve">четыре </w:t>
      </w:r>
      <w:r w:rsidR="00AF4E5A">
        <w:rPr>
          <w:rFonts w:ascii="0" w:hAnsi="0"/>
          <w:color w:val="000000"/>
        </w:rPr>
        <w:t xml:space="preserve"> магазина. В сфере торговли </w:t>
      </w:r>
      <w:r>
        <w:rPr>
          <w:rFonts w:ascii="0" w:hAnsi="0"/>
          <w:color w:val="000000"/>
        </w:rPr>
        <w:t xml:space="preserve">на территории </w:t>
      </w:r>
      <w:proofErr w:type="spellStart"/>
      <w:r>
        <w:rPr>
          <w:rFonts w:ascii="0" w:hAnsi="0"/>
          <w:color w:val="000000"/>
        </w:rPr>
        <w:t>Меретского</w:t>
      </w:r>
      <w:proofErr w:type="spellEnd"/>
      <w:r w:rsidR="00C85F67" w:rsidRPr="003077E9">
        <w:rPr>
          <w:rFonts w:ascii="0" w:hAnsi="0"/>
          <w:color w:val="000000"/>
        </w:rPr>
        <w:t xml:space="preserve"> сельсовете трудятся </w:t>
      </w:r>
      <w:r w:rsidR="00C85F67">
        <w:rPr>
          <w:rFonts w:ascii="0" w:hAnsi="0"/>
          <w:color w:val="000000"/>
        </w:rPr>
        <w:t>17</w:t>
      </w:r>
      <w:r w:rsidR="00C85F67" w:rsidRPr="003077E9">
        <w:rPr>
          <w:rFonts w:ascii="0" w:hAnsi="0"/>
          <w:color w:val="000000"/>
        </w:rPr>
        <w:t xml:space="preserve"> человек.</w:t>
      </w:r>
      <w:r w:rsidR="00C85F67" w:rsidRPr="003077E9">
        <w:t xml:space="preserve"> </w:t>
      </w:r>
    </w:p>
    <w:p w:rsidR="00C85F67" w:rsidRPr="002559B6" w:rsidRDefault="00C85F67" w:rsidP="00C85F67">
      <w:pPr>
        <w:pStyle w:val="2"/>
        <w:keepNext w:val="0"/>
        <w:widowControl w:val="0"/>
        <w:spacing w:before="240"/>
        <w:ind w:left="709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59B6">
        <w:rPr>
          <w:rFonts w:ascii="Times New Roman" w:hAnsi="Times New Roman" w:cs="Times New Roman"/>
          <w:color w:val="auto"/>
          <w:sz w:val="28"/>
          <w:szCs w:val="28"/>
        </w:rPr>
        <w:t>Труд и занятость</w:t>
      </w:r>
      <w:bookmarkEnd w:id="3"/>
    </w:p>
    <w:p w:rsidR="00C85F67" w:rsidRPr="009F4050" w:rsidRDefault="00C85F67" w:rsidP="00C85F67">
      <w:pPr>
        <w:jc w:val="both"/>
        <w:rPr>
          <w:color w:val="000000"/>
          <w:sz w:val="28"/>
          <w:szCs w:val="28"/>
        </w:rPr>
      </w:pPr>
      <w:r w:rsidRPr="009F4050">
        <w:rPr>
          <w:color w:val="000000"/>
          <w:sz w:val="28"/>
          <w:szCs w:val="28"/>
        </w:rPr>
        <w:t>Чис</w:t>
      </w:r>
      <w:r w:rsidR="00CA707A">
        <w:rPr>
          <w:color w:val="000000"/>
          <w:sz w:val="28"/>
          <w:szCs w:val="28"/>
        </w:rPr>
        <w:t>ленность населения на 01.01.2024 года составила 892</w:t>
      </w:r>
      <w:r w:rsidRPr="009F4050">
        <w:rPr>
          <w:color w:val="000000"/>
          <w:sz w:val="28"/>
          <w:szCs w:val="28"/>
        </w:rPr>
        <w:t xml:space="preserve"> человек или</w:t>
      </w:r>
      <w:r w:rsidRPr="009F4050">
        <w:rPr>
          <w:sz w:val="28"/>
          <w:szCs w:val="28"/>
        </w:rPr>
        <w:t xml:space="preserve"> </w:t>
      </w:r>
      <w:r w:rsidR="00CA707A">
        <w:rPr>
          <w:color w:val="000000"/>
          <w:sz w:val="28"/>
          <w:szCs w:val="28"/>
        </w:rPr>
        <w:t>97</w:t>
      </w:r>
      <w:r w:rsidRPr="009F4050">
        <w:rPr>
          <w:color w:val="000000"/>
          <w:sz w:val="28"/>
          <w:szCs w:val="28"/>
        </w:rPr>
        <w:t>% к уровню прошлого года. Среднегодовая численность занятых в</w:t>
      </w:r>
      <w:r w:rsidRPr="009F4050">
        <w:rPr>
          <w:sz w:val="28"/>
          <w:szCs w:val="28"/>
        </w:rPr>
        <w:t xml:space="preserve"> </w:t>
      </w:r>
      <w:r w:rsidRPr="009F4050">
        <w:rPr>
          <w:color w:val="000000"/>
          <w:sz w:val="28"/>
          <w:szCs w:val="28"/>
        </w:rPr>
        <w:t>экономике  в 202</w:t>
      </w:r>
      <w:r w:rsidR="00262422">
        <w:rPr>
          <w:color w:val="000000"/>
          <w:sz w:val="28"/>
          <w:szCs w:val="28"/>
        </w:rPr>
        <w:t>4</w:t>
      </w:r>
      <w:r w:rsidR="00C86014">
        <w:rPr>
          <w:color w:val="000000"/>
          <w:sz w:val="28"/>
          <w:szCs w:val="28"/>
        </w:rPr>
        <w:t xml:space="preserve"> го</w:t>
      </w:r>
      <w:r w:rsidR="00262422">
        <w:rPr>
          <w:color w:val="000000"/>
          <w:sz w:val="28"/>
          <w:szCs w:val="28"/>
        </w:rPr>
        <w:t>ду - 282</w:t>
      </w:r>
      <w:r w:rsidRPr="009F4050">
        <w:rPr>
          <w:color w:val="000000"/>
          <w:sz w:val="28"/>
          <w:szCs w:val="28"/>
        </w:rPr>
        <w:t xml:space="preserve"> человек. Значительных изменений в</w:t>
      </w:r>
      <w:r w:rsidRPr="009F4050">
        <w:rPr>
          <w:sz w:val="28"/>
          <w:szCs w:val="28"/>
        </w:rPr>
        <w:t xml:space="preserve"> </w:t>
      </w:r>
      <w:r w:rsidRPr="009F4050">
        <w:rPr>
          <w:color w:val="000000"/>
          <w:sz w:val="28"/>
          <w:szCs w:val="28"/>
        </w:rPr>
        <w:t>структуре занятых в отчетном периоде не произошло.</w:t>
      </w:r>
      <w:r w:rsidRPr="009F4050">
        <w:rPr>
          <w:sz w:val="28"/>
          <w:szCs w:val="28"/>
        </w:rPr>
        <w:t xml:space="preserve"> </w:t>
      </w:r>
      <w:r w:rsidR="00262422">
        <w:rPr>
          <w:color w:val="000000"/>
          <w:sz w:val="28"/>
          <w:szCs w:val="28"/>
        </w:rPr>
        <w:t>На начало 2023</w:t>
      </w:r>
      <w:r w:rsidRPr="009F4050">
        <w:rPr>
          <w:color w:val="000000"/>
          <w:sz w:val="28"/>
          <w:szCs w:val="28"/>
        </w:rPr>
        <w:t xml:space="preserve"> года доля незанятого населения в общей численности</w:t>
      </w:r>
      <w:r w:rsidRPr="009F4050">
        <w:rPr>
          <w:sz w:val="28"/>
          <w:szCs w:val="28"/>
        </w:rPr>
        <w:t xml:space="preserve"> </w:t>
      </w:r>
      <w:r w:rsidR="00C86014">
        <w:rPr>
          <w:color w:val="000000"/>
          <w:sz w:val="28"/>
          <w:szCs w:val="28"/>
        </w:rPr>
        <w:t>трудовых ресурсов – 32,6</w:t>
      </w:r>
      <w:r w:rsidRPr="009F4050">
        <w:rPr>
          <w:color w:val="000000"/>
          <w:sz w:val="28"/>
          <w:szCs w:val="28"/>
        </w:rPr>
        <w:t>%</w:t>
      </w:r>
    </w:p>
    <w:p w:rsidR="00FB6310" w:rsidRDefault="00FB6310"/>
    <w:sectPr w:rsidR="00FB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1D"/>
    <w:rsid w:val="00255124"/>
    <w:rsid w:val="00262422"/>
    <w:rsid w:val="00271527"/>
    <w:rsid w:val="002940D7"/>
    <w:rsid w:val="003D20AB"/>
    <w:rsid w:val="004F736A"/>
    <w:rsid w:val="0050117C"/>
    <w:rsid w:val="00592050"/>
    <w:rsid w:val="00667D1D"/>
    <w:rsid w:val="006867FF"/>
    <w:rsid w:val="009B2535"/>
    <w:rsid w:val="00A13D57"/>
    <w:rsid w:val="00A94580"/>
    <w:rsid w:val="00AF4E5A"/>
    <w:rsid w:val="00C85F67"/>
    <w:rsid w:val="00C86014"/>
    <w:rsid w:val="00CA707A"/>
    <w:rsid w:val="00D91BB8"/>
    <w:rsid w:val="00DF22E2"/>
    <w:rsid w:val="00E12A67"/>
    <w:rsid w:val="00EF7D0A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5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C85F67"/>
    <w:pPr>
      <w:spacing w:after="120"/>
    </w:pPr>
  </w:style>
  <w:style w:type="character" w:customStyle="1" w:styleId="a4">
    <w:name w:val="Основной текст Знак"/>
    <w:basedOn w:val="a0"/>
    <w:link w:val="a3"/>
    <w:rsid w:val="00C85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">
    <w:name w:val="01 Стиль"/>
    <w:basedOn w:val="a"/>
    <w:link w:val="010"/>
    <w:autoRedefine/>
    <w:qFormat/>
    <w:rsid w:val="00C85F67"/>
    <w:pPr>
      <w:jc w:val="both"/>
    </w:pPr>
    <w:rPr>
      <w:rFonts w:eastAsia="Calibri"/>
      <w:sz w:val="28"/>
      <w:szCs w:val="28"/>
    </w:rPr>
  </w:style>
  <w:style w:type="character" w:customStyle="1" w:styleId="010">
    <w:name w:val="01 Стиль Знак"/>
    <w:basedOn w:val="a0"/>
    <w:link w:val="01"/>
    <w:rsid w:val="00C85F6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85F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5F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5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C85F67"/>
    <w:pPr>
      <w:spacing w:after="120"/>
    </w:pPr>
  </w:style>
  <w:style w:type="character" w:customStyle="1" w:styleId="a4">
    <w:name w:val="Основной текст Знак"/>
    <w:basedOn w:val="a0"/>
    <w:link w:val="a3"/>
    <w:rsid w:val="00C85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">
    <w:name w:val="01 Стиль"/>
    <w:basedOn w:val="a"/>
    <w:link w:val="010"/>
    <w:autoRedefine/>
    <w:qFormat/>
    <w:rsid w:val="00C85F67"/>
    <w:pPr>
      <w:jc w:val="both"/>
    </w:pPr>
    <w:rPr>
      <w:rFonts w:eastAsia="Calibri"/>
      <w:sz w:val="28"/>
      <w:szCs w:val="28"/>
    </w:rPr>
  </w:style>
  <w:style w:type="character" w:customStyle="1" w:styleId="010">
    <w:name w:val="01 Стиль Знак"/>
    <w:basedOn w:val="a0"/>
    <w:link w:val="01"/>
    <w:rsid w:val="00C85F6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85F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5F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Меретский сельсовет</dc:creator>
  <cp:keywords/>
  <dc:description/>
  <cp:lastModifiedBy>Мереть</cp:lastModifiedBy>
  <cp:revision>11</cp:revision>
  <dcterms:created xsi:type="dcterms:W3CDTF">2022-11-18T07:49:00Z</dcterms:created>
  <dcterms:modified xsi:type="dcterms:W3CDTF">2024-10-30T14:13:00Z</dcterms:modified>
</cp:coreProperties>
</file>