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60" w:rsidRDefault="00146860" w:rsidP="001468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208"/>
      </w:tblGrid>
      <w:tr w:rsidR="00146860" w:rsidTr="00146860">
        <w:trPr>
          <w:trHeight w:val="81"/>
        </w:trPr>
        <w:tc>
          <w:tcPr>
            <w:tcW w:w="9208" w:type="dxa"/>
          </w:tcPr>
          <w:p w:rsidR="00146860" w:rsidRDefault="00146860" w:rsidP="0014686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146860" w:rsidRDefault="00146860" w:rsidP="0014686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146860" w:rsidRDefault="00146860" w:rsidP="0014686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860" w:rsidTr="00146860">
        <w:trPr>
          <w:trHeight w:val="372"/>
        </w:trPr>
        <w:tc>
          <w:tcPr>
            <w:tcW w:w="9208" w:type="dxa"/>
            <w:hideMark/>
          </w:tcPr>
          <w:p w:rsidR="00146860" w:rsidRDefault="00146860" w:rsidP="0014686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146860" w:rsidRDefault="00146860" w:rsidP="001468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146860" w:rsidRDefault="00146860" w:rsidP="001468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6860" w:rsidRDefault="00146860" w:rsidP="001468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6860" w:rsidRPr="00E71041" w:rsidRDefault="00146860" w:rsidP="00146860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53D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.2014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</w:p>
    <w:p w:rsidR="00146860" w:rsidRDefault="00146860" w:rsidP="001468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6860" w:rsidRDefault="00146860" w:rsidP="001468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6860" w:rsidRDefault="00146860" w:rsidP="00146860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6860">
        <w:rPr>
          <w:rFonts w:ascii="Times New Roman" w:hAnsi="Times New Roman" w:cs="Times New Roman"/>
          <w:sz w:val="28"/>
          <w:szCs w:val="28"/>
        </w:rPr>
        <w:t xml:space="preserve">Об утверждении графика проведения </w:t>
      </w:r>
    </w:p>
    <w:p w:rsidR="00146860" w:rsidRPr="00146860" w:rsidRDefault="00146860" w:rsidP="001468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860">
        <w:rPr>
          <w:rFonts w:ascii="Times New Roman" w:hAnsi="Times New Roman" w:cs="Times New Roman"/>
          <w:sz w:val="28"/>
          <w:szCs w:val="28"/>
        </w:rPr>
        <w:t xml:space="preserve">конкурсных процедур по передаче </w:t>
      </w:r>
      <w:proofErr w:type="gramStart"/>
      <w:r w:rsidRPr="001468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F030E" w:rsidRDefault="00146860" w:rsidP="00146860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6860">
        <w:rPr>
          <w:rFonts w:ascii="Times New Roman" w:hAnsi="Times New Roman" w:cs="Times New Roman"/>
          <w:sz w:val="28"/>
          <w:szCs w:val="28"/>
        </w:rPr>
        <w:t>концессию объектов водоснабжения,</w:t>
      </w:r>
    </w:p>
    <w:p w:rsidR="008D18E6" w:rsidRDefault="008D18E6" w:rsidP="001468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860" w:rsidRPr="00146860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</w:t>
      </w:r>
    </w:p>
    <w:p w:rsidR="008D18E6" w:rsidRDefault="00146860" w:rsidP="001468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6860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</w:p>
    <w:p w:rsidR="008D18E6" w:rsidRDefault="00146860" w:rsidP="001468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468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8E6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8D18E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46860" w:rsidRPr="00146860" w:rsidRDefault="008D18E6" w:rsidP="001468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46860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146860" w:rsidRPr="00146860">
        <w:rPr>
          <w:rFonts w:ascii="Times New Roman" w:hAnsi="Times New Roman" w:cs="Times New Roman"/>
          <w:sz w:val="28"/>
          <w:szCs w:val="28"/>
        </w:rPr>
        <w:t>.</w:t>
      </w:r>
    </w:p>
    <w:p w:rsidR="00146860" w:rsidRDefault="00146860" w:rsidP="001468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3D24" w:rsidRPr="00146860" w:rsidRDefault="00C53D24" w:rsidP="001468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6860" w:rsidRPr="00146860" w:rsidRDefault="00146860" w:rsidP="00C53D24">
      <w:pPr>
        <w:pStyle w:val="a5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14686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21.07.2005 г. № 115-ФЗ «О концессионных соглашениях» и в целях реализации подпункта «б» пункта 3 перечня поручений по итогам заседания Государственного совета Российской Федерации 31 мая 2013 года от 06.07.2013 г. № Пр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6860">
        <w:rPr>
          <w:rFonts w:ascii="Times New Roman" w:hAnsi="Times New Roman" w:cs="Times New Roman"/>
          <w:sz w:val="28"/>
          <w:szCs w:val="28"/>
        </w:rPr>
        <w:t xml:space="preserve"> – 1479:</w:t>
      </w:r>
    </w:p>
    <w:p w:rsidR="00146860" w:rsidRPr="00146860" w:rsidRDefault="00146860" w:rsidP="00C53D24">
      <w:pPr>
        <w:pStyle w:val="a5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46860">
        <w:rPr>
          <w:rFonts w:ascii="Times New Roman" w:hAnsi="Times New Roman" w:cs="Times New Roman"/>
          <w:sz w:val="28"/>
          <w:szCs w:val="28"/>
        </w:rPr>
        <w:t xml:space="preserve">Утвердить график проведения конкурсных процедур по передаче в концессию объектов водоснабжения,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468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46860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146860" w:rsidRPr="00146860" w:rsidRDefault="00146860" w:rsidP="00C53D24">
      <w:pPr>
        <w:pStyle w:val="a5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468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46860">
        <w:rPr>
          <w:rFonts w:ascii="Times New Roman" w:hAnsi="Times New Roman" w:cs="Times New Roman"/>
          <w:sz w:val="28"/>
          <w:szCs w:val="28"/>
        </w:rPr>
        <w:t xml:space="preserve"> настоящее распоряжение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r w:rsidRPr="001468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146860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860">
        <w:rPr>
          <w:rFonts w:ascii="Times New Roman" w:hAnsi="Times New Roman" w:cs="Times New Roman"/>
          <w:sz w:val="28"/>
          <w:szCs w:val="28"/>
        </w:rPr>
        <w:t>сельсовета</w:t>
      </w:r>
      <w:r w:rsidR="008D18E6">
        <w:rPr>
          <w:rFonts w:ascii="Times New Roman" w:hAnsi="Times New Roman" w:cs="Times New Roman"/>
          <w:sz w:val="28"/>
          <w:szCs w:val="28"/>
        </w:rPr>
        <w:t>:</w:t>
      </w:r>
      <w:r w:rsidR="008D18E6" w:rsidRPr="008D18E6">
        <w:rPr>
          <w:rFonts w:ascii="Times New Roman" w:hAnsi="Times New Roman" w:cs="Times New Roman"/>
          <w:sz w:val="28"/>
          <w:szCs w:val="28"/>
        </w:rPr>
        <w:t xml:space="preserve"> </w:t>
      </w:r>
      <w:r w:rsidR="008D18E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D18E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D18E6">
        <w:rPr>
          <w:rFonts w:ascii="Times New Roman" w:hAnsi="Times New Roman" w:cs="Times New Roman"/>
          <w:sz w:val="28"/>
          <w:szCs w:val="28"/>
        </w:rPr>
        <w:t>meret</w:t>
      </w:r>
      <w:proofErr w:type="spellEnd"/>
      <w:r w:rsidR="008D18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18E6">
        <w:rPr>
          <w:rFonts w:ascii="Times New Roman" w:hAnsi="Times New Roman" w:cs="Times New Roman"/>
          <w:sz w:val="28"/>
          <w:szCs w:val="28"/>
          <w:lang w:val="en-US"/>
        </w:rPr>
        <w:t>suzunadm</w:t>
      </w:r>
      <w:proofErr w:type="spellEnd"/>
      <w:r w:rsidR="008D18E6" w:rsidRPr="008D18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18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D18E6">
        <w:rPr>
          <w:rFonts w:ascii="Times New Roman" w:hAnsi="Times New Roman" w:cs="Times New Roman"/>
          <w:sz w:val="28"/>
          <w:szCs w:val="28"/>
        </w:rPr>
        <w:t>.</w:t>
      </w:r>
      <w:r w:rsidRPr="0014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860" w:rsidRDefault="00146860" w:rsidP="00C53D24">
      <w:pPr>
        <w:pStyle w:val="a5"/>
        <w:ind w:firstLine="52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468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6860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46860" w:rsidRDefault="00146860" w:rsidP="00C53D24">
      <w:pPr>
        <w:tabs>
          <w:tab w:val="left" w:pos="5385"/>
        </w:tabs>
        <w:jc w:val="both"/>
        <w:rPr>
          <w:sz w:val="28"/>
          <w:szCs w:val="28"/>
        </w:rPr>
      </w:pPr>
    </w:p>
    <w:p w:rsidR="00146860" w:rsidRDefault="00146860" w:rsidP="00146860">
      <w:pPr>
        <w:pStyle w:val="a5"/>
        <w:rPr>
          <w:rFonts w:ascii="Times New Roman" w:hAnsi="Times New Roman" w:cs="Times New Roman"/>
          <w:sz w:val="28"/>
          <w:szCs w:val="28"/>
        </w:rPr>
      </w:pPr>
      <w:r w:rsidRPr="0014686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46860" w:rsidRDefault="00146860" w:rsidP="0014686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468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В.В.Борисова</w:t>
      </w:r>
    </w:p>
    <w:p w:rsidR="00146860" w:rsidRDefault="00146860" w:rsidP="001468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6860" w:rsidRDefault="00146860" w:rsidP="001468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6860" w:rsidRDefault="00146860" w:rsidP="001468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6860" w:rsidRDefault="00146860" w:rsidP="001468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6860" w:rsidRDefault="00146860" w:rsidP="001468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6860" w:rsidRDefault="00146860" w:rsidP="001468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6860" w:rsidRDefault="00146860" w:rsidP="001468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6860" w:rsidRDefault="00146860" w:rsidP="001468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468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6860" w:rsidRDefault="00146860" w:rsidP="001468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Pr="0014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860" w:rsidRDefault="00146860" w:rsidP="001468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4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46860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ем администрации</w:t>
      </w:r>
      <w:r w:rsidRPr="0014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860" w:rsidRPr="00146860" w:rsidRDefault="00146860" w:rsidP="001468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46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468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46860" w:rsidRPr="00146860" w:rsidRDefault="00146860" w:rsidP="001468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468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468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___</w:t>
      </w:r>
      <w:r w:rsidRPr="001468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6860" w:rsidRPr="00146860" w:rsidRDefault="00146860" w:rsidP="001468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6860" w:rsidRPr="00146860" w:rsidRDefault="00146860" w:rsidP="001468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6860" w:rsidRPr="00146860" w:rsidRDefault="00146860" w:rsidP="001468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86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46860" w:rsidRDefault="00146860" w:rsidP="001468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860">
        <w:rPr>
          <w:rFonts w:ascii="Times New Roman" w:hAnsi="Times New Roman" w:cs="Times New Roman"/>
          <w:b/>
          <w:sz w:val="28"/>
          <w:szCs w:val="28"/>
        </w:rPr>
        <w:t>проведения конкурсных процедур по передаче в ко</w:t>
      </w:r>
      <w:r w:rsidR="008D18E6">
        <w:rPr>
          <w:rFonts w:ascii="Times New Roman" w:hAnsi="Times New Roman" w:cs="Times New Roman"/>
          <w:b/>
          <w:sz w:val="28"/>
          <w:szCs w:val="28"/>
        </w:rPr>
        <w:t xml:space="preserve">нцессию объектов </w:t>
      </w:r>
      <w:r w:rsidRPr="00146860">
        <w:rPr>
          <w:rFonts w:ascii="Times New Roman" w:hAnsi="Times New Roman" w:cs="Times New Roman"/>
          <w:b/>
          <w:sz w:val="28"/>
          <w:szCs w:val="28"/>
        </w:rPr>
        <w:t xml:space="preserve"> водоснабжения,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 w:rsidRPr="0014686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146860">
        <w:rPr>
          <w:rFonts w:ascii="Times New Roman" w:hAnsi="Times New Roman" w:cs="Times New Roman"/>
          <w:b/>
          <w:sz w:val="28"/>
          <w:szCs w:val="28"/>
        </w:rPr>
        <w:t>.</w:t>
      </w:r>
    </w:p>
    <w:p w:rsidR="00C53D24" w:rsidRPr="00146860" w:rsidRDefault="00C53D24" w:rsidP="001468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860" w:rsidRPr="00146860" w:rsidRDefault="00146860" w:rsidP="001468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429"/>
        <w:gridCol w:w="3191"/>
      </w:tblGrid>
      <w:tr w:rsidR="00146860" w:rsidTr="00146860">
        <w:tc>
          <w:tcPr>
            <w:tcW w:w="1951" w:type="dxa"/>
          </w:tcPr>
          <w:p w:rsidR="00146860" w:rsidRPr="00C53D24" w:rsidRDefault="00146860" w:rsidP="0014686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3D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53D2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53D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9" w:type="dxa"/>
          </w:tcPr>
          <w:p w:rsidR="00146860" w:rsidRPr="00C53D24" w:rsidRDefault="00146860" w:rsidP="0014686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146860" w:rsidRPr="00C53D24" w:rsidRDefault="00146860" w:rsidP="0014686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2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46860" w:rsidTr="00146860">
        <w:tc>
          <w:tcPr>
            <w:tcW w:w="1951" w:type="dxa"/>
          </w:tcPr>
          <w:p w:rsidR="00146860" w:rsidRPr="00146860" w:rsidRDefault="00146860" w:rsidP="001468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:rsidR="00146860" w:rsidRPr="00146860" w:rsidRDefault="00146860" w:rsidP="008F03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Оформление прав муниципальной собствен</w:t>
            </w:r>
            <w:r w:rsidR="008D18E6">
              <w:rPr>
                <w:rFonts w:ascii="Times New Roman" w:hAnsi="Times New Roman" w:cs="Times New Roman"/>
                <w:sz w:val="28"/>
                <w:szCs w:val="28"/>
              </w:rPr>
              <w:t>ности на объекты</w:t>
            </w: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водоснабжения и техническая инвентаризация объектов ЖКХ</w:t>
            </w:r>
          </w:p>
        </w:tc>
        <w:tc>
          <w:tcPr>
            <w:tcW w:w="3191" w:type="dxa"/>
          </w:tcPr>
          <w:p w:rsidR="00146860" w:rsidRPr="00146860" w:rsidRDefault="00146860" w:rsidP="001468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С момента утверждения до 01.09.2015</w:t>
            </w:r>
          </w:p>
        </w:tc>
      </w:tr>
      <w:tr w:rsidR="00146860" w:rsidTr="00146860">
        <w:tc>
          <w:tcPr>
            <w:tcW w:w="1951" w:type="dxa"/>
          </w:tcPr>
          <w:p w:rsidR="00146860" w:rsidRPr="00146860" w:rsidRDefault="00146860" w:rsidP="001468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9" w:type="dxa"/>
          </w:tcPr>
          <w:p w:rsidR="00146860" w:rsidRPr="00146860" w:rsidRDefault="00146860" w:rsidP="001468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Создание конкурсной комиссии</w:t>
            </w:r>
          </w:p>
        </w:tc>
        <w:tc>
          <w:tcPr>
            <w:tcW w:w="3191" w:type="dxa"/>
          </w:tcPr>
          <w:p w:rsidR="00146860" w:rsidRPr="00146860" w:rsidRDefault="00146860" w:rsidP="00C53D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01.09.2015 г. -</w:t>
            </w:r>
          </w:p>
          <w:p w:rsidR="00146860" w:rsidRPr="00146860" w:rsidRDefault="00146860" w:rsidP="00C53D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01.10.2015 г.</w:t>
            </w:r>
          </w:p>
        </w:tc>
      </w:tr>
      <w:tr w:rsidR="00146860" w:rsidTr="00146860">
        <w:tc>
          <w:tcPr>
            <w:tcW w:w="1951" w:type="dxa"/>
          </w:tcPr>
          <w:p w:rsidR="00146860" w:rsidRPr="00146860" w:rsidRDefault="00146860" w:rsidP="001468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9" w:type="dxa"/>
          </w:tcPr>
          <w:p w:rsidR="00146860" w:rsidRPr="00146860" w:rsidRDefault="00146860" w:rsidP="001468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Разработка конкурсной документации</w:t>
            </w:r>
          </w:p>
        </w:tc>
        <w:tc>
          <w:tcPr>
            <w:tcW w:w="3191" w:type="dxa"/>
          </w:tcPr>
          <w:p w:rsidR="00146860" w:rsidRPr="00146860" w:rsidRDefault="00146860" w:rsidP="00C53D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01.10.2015 г.-</w:t>
            </w:r>
          </w:p>
          <w:p w:rsidR="00146860" w:rsidRPr="00146860" w:rsidRDefault="00146860" w:rsidP="00C53D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01.11.2015 г.</w:t>
            </w:r>
          </w:p>
        </w:tc>
      </w:tr>
      <w:tr w:rsidR="00146860" w:rsidTr="00146860">
        <w:tc>
          <w:tcPr>
            <w:tcW w:w="1951" w:type="dxa"/>
          </w:tcPr>
          <w:p w:rsidR="00146860" w:rsidRPr="00146860" w:rsidRDefault="00146860" w:rsidP="001468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9" w:type="dxa"/>
          </w:tcPr>
          <w:p w:rsidR="00146860" w:rsidRPr="00146860" w:rsidRDefault="00146860" w:rsidP="001468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Конкурсные процедуры</w:t>
            </w:r>
          </w:p>
        </w:tc>
        <w:tc>
          <w:tcPr>
            <w:tcW w:w="3191" w:type="dxa"/>
          </w:tcPr>
          <w:p w:rsidR="00146860" w:rsidRPr="00146860" w:rsidRDefault="00146860" w:rsidP="00C53D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01.11.2015 г.-</w:t>
            </w:r>
          </w:p>
          <w:p w:rsidR="00146860" w:rsidRPr="00146860" w:rsidRDefault="00146860" w:rsidP="00C53D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01.12.2015 г.</w:t>
            </w:r>
          </w:p>
        </w:tc>
      </w:tr>
      <w:tr w:rsidR="00146860" w:rsidTr="00146860">
        <w:tc>
          <w:tcPr>
            <w:tcW w:w="1951" w:type="dxa"/>
          </w:tcPr>
          <w:p w:rsidR="00146860" w:rsidRPr="00146860" w:rsidRDefault="00146860" w:rsidP="001468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9" w:type="dxa"/>
          </w:tcPr>
          <w:p w:rsidR="00146860" w:rsidRPr="00146860" w:rsidRDefault="00146860" w:rsidP="001468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Заключение концессионного соглашения с победителем конкурсных процедур</w:t>
            </w:r>
          </w:p>
        </w:tc>
        <w:tc>
          <w:tcPr>
            <w:tcW w:w="3191" w:type="dxa"/>
          </w:tcPr>
          <w:p w:rsidR="00146860" w:rsidRPr="00146860" w:rsidRDefault="00146860" w:rsidP="00C53D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01.12.2015 г.-</w:t>
            </w:r>
          </w:p>
          <w:p w:rsidR="00146860" w:rsidRPr="00146860" w:rsidRDefault="00146860" w:rsidP="00C53D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01.01.2016 г.</w:t>
            </w:r>
          </w:p>
        </w:tc>
      </w:tr>
      <w:tr w:rsidR="00146860" w:rsidTr="00146860">
        <w:tc>
          <w:tcPr>
            <w:tcW w:w="1951" w:type="dxa"/>
          </w:tcPr>
          <w:p w:rsidR="00146860" w:rsidRPr="00146860" w:rsidRDefault="00146860" w:rsidP="001468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</w:tcPr>
          <w:p w:rsidR="00146860" w:rsidRPr="00146860" w:rsidRDefault="00146860" w:rsidP="001468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Реализация концессионного соглашения</w:t>
            </w:r>
          </w:p>
        </w:tc>
        <w:tc>
          <w:tcPr>
            <w:tcW w:w="3191" w:type="dxa"/>
          </w:tcPr>
          <w:p w:rsidR="00146860" w:rsidRPr="00146860" w:rsidRDefault="00146860" w:rsidP="001468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860">
              <w:rPr>
                <w:rFonts w:ascii="Times New Roman" w:hAnsi="Times New Roman" w:cs="Times New Roman"/>
                <w:sz w:val="28"/>
                <w:szCs w:val="28"/>
              </w:rPr>
              <w:t>Согласно сроков</w:t>
            </w:r>
            <w:proofErr w:type="gramEnd"/>
            <w:r w:rsidRPr="00146860">
              <w:rPr>
                <w:rFonts w:ascii="Times New Roman" w:hAnsi="Times New Roman" w:cs="Times New Roman"/>
                <w:sz w:val="28"/>
                <w:szCs w:val="28"/>
              </w:rPr>
              <w:t xml:space="preserve"> концессионного соглашения</w:t>
            </w:r>
          </w:p>
        </w:tc>
      </w:tr>
    </w:tbl>
    <w:p w:rsidR="00146860" w:rsidRPr="00146860" w:rsidRDefault="00146860" w:rsidP="001468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6860" w:rsidRPr="000934AD" w:rsidRDefault="00146860" w:rsidP="00146860">
      <w:pPr>
        <w:pStyle w:val="a3"/>
        <w:tabs>
          <w:tab w:val="left" w:pos="5385"/>
        </w:tabs>
        <w:ind w:left="885"/>
        <w:jc w:val="both"/>
        <w:rPr>
          <w:sz w:val="28"/>
          <w:szCs w:val="28"/>
        </w:rPr>
      </w:pPr>
    </w:p>
    <w:p w:rsidR="00B515CE" w:rsidRDefault="00B515CE"/>
    <w:sectPr w:rsidR="00B515CE" w:rsidSect="001B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5067"/>
    <w:multiLevelType w:val="hybridMultilevel"/>
    <w:tmpl w:val="3244D30C"/>
    <w:lvl w:ilvl="0" w:tplc="B498B80C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7FA2D21"/>
    <w:multiLevelType w:val="hybridMultilevel"/>
    <w:tmpl w:val="F8628B2E"/>
    <w:lvl w:ilvl="0" w:tplc="6D84D8C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6860"/>
    <w:rsid w:val="00146860"/>
    <w:rsid w:val="008D18E6"/>
    <w:rsid w:val="008F030E"/>
    <w:rsid w:val="009F4864"/>
    <w:rsid w:val="00B515CE"/>
    <w:rsid w:val="00C37B35"/>
    <w:rsid w:val="00C5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46860"/>
    <w:rPr>
      <w:color w:val="0000FF"/>
      <w:u w:val="single"/>
    </w:rPr>
  </w:style>
  <w:style w:type="paragraph" w:styleId="a5">
    <w:name w:val="No Spacing"/>
    <w:uiPriority w:val="1"/>
    <w:qFormat/>
    <w:rsid w:val="001468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2014-07-14T09:11:00Z</cp:lastPrinted>
  <dcterms:created xsi:type="dcterms:W3CDTF">2014-07-11T07:28:00Z</dcterms:created>
  <dcterms:modified xsi:type="dcterms:W3CDTF">2014-07-14T09:13:00Z</dcterms:modified>
</cp:coreProperties>
</file>