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6" w:rsidRDefault="00902FF6" w:rsidP="00902FF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02FF6" w:rsidRDefault="00902FF6" w:rsidP="00902FF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902FF6" w:rsidRDefault="00902FF6" w:rsidP="00902FF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902FF6" w:rsidRDefault="00902FF6" w:rsidP="00902FF6">
      <w:pPr>
        <w:spacing w:after="0" w:line="240" w:lineRule="auto"/>
        <w:rPr>
          <w:rFonts w:ascii="Times New Roman" w:hAnsi="Times New Roman" w:cs="Times New Roman"/>
        </w:rPr>
      </w:pPr>
    </w:p>
    <w:p w:rsidR="00902FF6" w:rsidRDefault="00902FF6" w:rsidP="00902FF6">
      <w:pPr>
        <w:pStyle w:val="1"/>
        <w:rPr>
          <w:b/>
        </w:rPr>
      </w:pPr>
      <w:r>
        <w:rPr>
          <w:b/>
        </w:rPr>
        <w:t xml:space="preserve">РЕШЕНИЕ </w:t>
      </w:r>
    </w:p>
    <w:p w:rsidR="00902FF6" w:rsidRDefault="00902FF6" w:rsidP="00902FF6">
      <w:pPr>
        <w:pStyle w:val="1"/>
        <w:rPr>
          <w:b/>
        </w:rPr>
      </w:pPr>
      <w:r>
        <w:rPr>
          <w:b/>
        </w:rPr>
        <w:t>семнадцатой сессии пятого созыва</w:t>
      </w:r>
    </w:p>
    <w:p w:rsidR="00902FF6" w:rsidRDefault="00902FF6" w:rsidP="00902FF6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902FF6" w:rsidRDefault="00902FF6" w:rsidP="00902F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Pr="00A55467">
        <w:rPr>
          <w:rFonts w:ascii="Times New Roman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hAnsi="Times New Roman" w:cs="Times New Roman"/>
          <w:sz w:val="28"/>
          <w:szCs w:val="28"/>
          <w:lang w:eastAsia="en-US"/>
        </w:rPr>
        <w:t>.05.2017                                                                                        № 87</w:t>
      </w:r>
    </w:p>
    <w:p w:rsidR="00902FF6" w:rsidRDefault="00902FF6" w:rsidP="00902FF6">
      <w:pPr>
        <w:pStyle w:val="2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2FF6" w:rsidRDefault="00902FF6" w:rsidP="00902F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902FF6" w:rsidRDefault="00902FF6" w:rsidP="00902FF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02FF6" w:rsidRDefault="00902FF6" w:rsidP="00902F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02FF6" w:rsidRDefault="00902FF6" w:rsidP="00902F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02FF6" w:rsidRDefault="00902FF6" w:rsidP="00902FF6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</w:t>
      </w:r>
      <w:hyperlink r:id="rId4" w:history="1">
        <w:r w:rsidRPr="00E10B5A">
          <w:rPr>
            <w:rStyle w:val="a3"/>
            <w:rFonts w:ascii="Times New Roman" w:hAnsi="Times New Roman" w:cs="Times New Roman"/>
            <w:sz w:val="28"/>
            <w:szCs w:val="28"/>
          </w:rPr>
          <w:t>от 06.10.2003 года № 131-ФЗ</w:t>
        </w:r>
      </w:hyperlink>
      <w:r w:rsidRPr="00E1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и в целях приведения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902FF6" w:rsidRDefault="00902FF6" w:rsidP="00902FF6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FF6" w:rsidRDefault="00902FF6" w:rsidP="00902FF6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02FF6" w:rsidRDefault="00902FF6" w:rsidP="0090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приложению.</w:t>
      </w:r>
    </w:p>
    <w:p w:rsidR="00902FF6" w:rsidRDefault="00902FF6" w:rsidP="00902FF6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и дополнений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902FF6" w:rsidRDefault="00902FF6" w:rsidP="00902FF6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 муниципальный правовой акт о внесении изменении в Устав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установленный законом срок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регистрации.</w:t>
      </w:r>
    </w:p>
    <w:p w:rsidR="00902FF6" w:rsidRDefault="00902FF6" w:rsidP="00902FF6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информационном бюллетене 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вестник».</w:t>
      </w:r>
    </w:p>
    <w:p w:rsidR="00902FF6" w:rsidRDefault="00902FF6" w:rsidP="00902FF6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2FF6" w:rsidRDefault="00902FF6" w:rsidP="0090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902FF6" w:rsidRDefault="00902FF6" w:rsidP="0090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2FF6" w:rsidRDefault="00902FF6" w:rsidP="00902FF6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2FF6" w:rsidRDefault="00902FF6" w:rsidP="00902FF6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___________А.Ю.Дерябин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____________О.Ю.Федоров</w:t>
      </w:r>
      <w:proofErr w:type="spellEnd"/>
    </w:p>
    <w:p w:rsidR="00902FF6" w:rsidRDefault="00902FF6" w:rsidP="00902FF6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902FF6" w:rsidRDefault="00902FF6" w:rsidP="00902FF6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4655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й сессии Совета депутатов</w:t>
      </w:r>
    </w:p>
    <w:p w:rsidR="00902FF6" w:rsidRDefault="00902FF6" w:rsidP="00902FF6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902FF6" w:rsidRDefault="00902FF6" w:rsidP="00902FF6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902FF6" w:rsidRPr="0064655A" w:rsidRDefault="00902FF6" w:rsidP="00902FF6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30.05.2017 № 87</w:t>
      </w:r>
    </w:p>
    <w:p w:rsidR="00902FF6" w:rsidRDefault="00902FF6" w:rsidP="00902FF6">
      <w:pPr>
        <w:spacing w:after="0"/>
        <w:ind w:firstLine="900"/>
        <w:jc w:val="right"/>
        <w:rPr>
          <w:bCs/>
          <w:sz w:val="28"/>
          <w:szCs w:val="28"/>
        </w:rPr>
      </w:pPr>
    </w:p>
    <w:p w:rsidR="00902FF6" w:rsidRDefault="00902FF6" w:rsidP="00902FF6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правовой акт</w:t>
      </w:r>
    </w:p>
    <w:p w:rsidR="00902FF6" w:rsidRDefault="00902FF6" w:rsidP="00902FF6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 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902FF6" w:rsidRDefault="00902FF6" w:rsidP="00902FF6">
      <w:pPr>
        <w:spacing w:after="0"/>
        <w:ind w:firstLine="708"/>
      </w:pPr>
    </w:p>
    <w:p w:rsidR="00902FF6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Статья 11. Публичные слушания</w:t>
      </w: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пункт 1 части 3 изложить в следующей редакции:</w:t>
      </w:r>
    </w:p>
    <w:p w:rsidR="00902FF6" w:rsidRPr="007A3B52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проект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  <w:proofErr w:type="gramEnd"/>
    </w:p>
    <w:p w:rsidR="00902FF6" w:rsidRPr="006F37E0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E0">
        <w:rPr>
          <w:rFonts w:ascii="Times New Roman" w:hAnsi="Times New Roman" w:cs="Times New Roman"/>
          <w:b/>
          <w:sz w:val="28"/>
          <w:szCs w:val="28"/>
        </w:rPr>
        <w:t>2.Статью 28 «Досрочное прекращение полномочий главы поселения» дополнить частью 4 следующего содержания:</w:t>
      </w:r>
    </w:p>
    <w:p w:rsidR="00902FF6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«4.В случае досрочного прекращения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 вступления в должность вновь избранного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случае временного отсутствия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невозможности временного исполнения им должностных обязанностей,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должности, полномочия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Уставом, временно исполняет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2FF6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6D">
        <w:rPr>
          <w:rFonts w:ascii="Times New Roman" w:hAnsi="Times New Roman" w:cs="Times New Roman"/>
          <w:b/>
          <w:sz w:val="28"/>
          <w:szCs w:val="28"/>
        </w:rPr>
        <w:t>3.В статье 29 «Удаление главы поселения» пункт 4 части 2 «Основаниями для удаления главы поселения в отставку являются</w:t>
      </w:r>
      <w:proofErr w:type="gramStart"/>
      <w:r w:rsidRPr="0051296D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51296D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902FF6" w:rsidRPr="00FA6BE0" w:rsidRDefault="00902FF6" w:rsidP="00902FF6">
      <w:pPr>
        <w:pStyle w:val="a6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51296D">
        <w:rPr>
          <w:sz w:val="28"/>
          <w:szCs w:val="28"/>
        </w:rPr>
        <w:t xml:space="preserve">«4) </w:t>
      </w:r>
      <w:r>
        <w:rPr>
          <w:sz w:val="28"/>
          <w:szCs w:val="28"/>
        </w:rPr>
        <w:t xml:space="preserve">несоблюдение </w:t>
      </w:r>
      <w:r w:rsidRPr="00FA6BE0">
        <w:rPr>
          <w:sz w:val="28"/>
          <w:szCs w:val="28"/>
        </w:rPr>
        <w:t>ограничени</w:t>
      </w:r>
      <w:r>
        <w:rPr>
          <w:sz w:val="28"/>
          <w:szCs w:val="28"/>
        </w:rPr>
        <w:t>й,</w:t>
      </w:r>
      <w:r w:rsidRPr="00FA6BE0">
        <w:rPr>
          <w:sz w:val="28"/>
          <w:szCs w:val="28"/>
        </w:rPr>
        <w:t xml:space="preserve"> запрет</w:t>
      </w:r>
      <w:r>
        <w:rPr>
          <w:sz w:val="28"/>
          <w:szCs w:val="28"/>
        </w:rPr>
        <w:t>ов, не</w:t>
      </w:r>
      <w:r w:rsidRPr="00FA6BE0">
        <w:rPr>
          <w:sz w:val="28"/>
          <w:szCs w:val="28"/>
        </w:rPr>
        <w:t>исполн</w:t>
      </w:r>
      <w:r>
        <w:rPr>
          <w:sz w:val="28"/>
          <w:szCs w:val="28"/>
        </w:rPr>
        <w:t>ение</w:t>
      </w:r>
      <w:r w:rsidRPr="00FA6BE0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ей</w:t>
      </w:r>
      <w:r w:rsidRPr="00FA6BE0">
        <w:rPr>
          <w:sz w:val="28"/>
          <w:szCs w:val="28"/>
        </w:rPr>
        <w:t>, которые установлены Федеральным законом от 25.12.2008 № 273-ФЗ «О противодействии коррупции»</w:t>
      </w:r>
      <w:r>
        <w:rPr>
          <w:sz w:val="28"/>
          <w:szCs w:val="28"/>
        </w:rPr>
        <w:t>,</w:t>
      </w:r>
      <w:r w:rsidRPr="00FA6BE0">
        <w:rPr>
          <w:sz w:val="28"/>
          <w:szCs w:val="28"/>
        </w:rPr>
        <w:t xml:space="preserve">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FA6BE0">
        <w:rPr>
          <w:sz w:val="28"/>
          <w:szCs w:val="28"/>
        </w:rPr>
        <w:t xml:space="preserve"> за пределами территории Российской </w:t>
      </w:r>
      <w:r w:rsidRPr="00FA6BE0">
        <w:rPr>
          <w:sz w:val="28"/>
          <w:szCs w:val="28"/>
        </w:rPr>
        <w:lastRenderedPageBreak/>
        <w:t xml:space="preserve">Федерации, владеть и (или) пользоваться иностранными финансовыми инструментами». </w:t>
      </w:r>
    </w:p>
    <w:p w:rsidR="00902FF6" w:rsidRDefault="00902FF6" w:rsidP="00902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Статья 44. Внесение изменений и дополнений в Устав</w:t>
      </w:r>
    </w:p>
    <w:p w:rsidR="00902FF6" w:rsidRDefault="00902FF6" w:rsidP="00902F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часть 1 изложить в следующей редакции:</w:t>
      </w:r>
    </w:p>
    <w:p w:rsidR="00902FF6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4.2.</w:t>
      </w:r>
      <w:r>
        <w:rPr>
          <w:rFonts w:ascii="Times New Roman" w:hAnsi="Times New Roman" w:cs="Times New Roman"/>
          <w:b/>
          <w:sz w:val="28"/>
          <w:szCs w:val="28"/>
        </w:rPr>
        <w:t>дополнить частью 5 следующего содержания:</w:t>
      </w:r>
    </w:p>
    <w:p w:rsidR="00902FF6" w:rsidRDefault="00902FF6" w:rsidP="00902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Новосибирской области</w:t>
      </w:r>
    </w:p>
    <w:p w:rsidR="00902FF6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02FF6" w:rsidRPr="0064655A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О.Ю.Федоров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 А.Ю.Дерябин</w:t>
      </w:r>
    </w:p>
    <w:p w:rsidR="00902FF6" w:rsidRPr="00761827" w:rsidRDefault="00902FF6" w:rsidP="00902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52" w:rsidRDefault="00732F52"/>
    <w:sectPr w:rsidR="0073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2FF6"/>
    <w:rsid w:val="00732F52"/>
    <w:rsid w:val="0090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F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02FF6"/>
    <w:rPr>
      <w:color w:val="A75E2E"/>
      <w:u w:val="single"/>
    </w:rPr>
  </w:style>
  <w:style w:type="character" w:customStyle="1" w:styleId="a4">
    <w:name w:val="Без интервала Знак"/>
    <w:link w:val="a5"/>
    <w:uiPriority w:val="1"/>
    <w:locked/>
    <w:rsid w:val="00902FF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902F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02F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nhideWhenUsed/>
    <w:rsid w:val="00902F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2F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2017-07-10T07:27:00Z</dcterms:created>
  <dcterms:modified xsi:type="dcterms:W3CDTF">2017-07-10T07:27:00Z</dcterms:modified>
</cp:coreProperties>
</file>