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C7" w:rsidRDefault="00E021C7" w:rsidP="00E021C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021C7" w:rsidRDefault="00E021C7" w:rsidP="00E021C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E021C7" w:rsidRDefault="00E021C7" w:rsidP="00E021C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E021C7" w:rsidRDefault="00E021C7" w:rsidP="00E021C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21C7" w:rsidRDefault="00E021C7" w:rsidP="00E021C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021C7" w:rsidRDefault="00E021C7" w:rsidP="00E021C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восемнадцатой сессии пятого созыва</w:t>
      </w:r>
    </w:p>
    <w:p w:rsidR="00E021C7" w:rsidRDefault="00E021C7" w:rsidP="00E021C7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E021C7" w:rsidRDefault="00E021C7" w:rsidP="00E021C7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16.06.2017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92</w:t>
      </w:r>
    </w:p>
    <w:p w:rsidR="00E021C7" w:rsidRPr="001D36DF" w:rsidRDefault="00E021C7" w:rsidP="00E021C7">
      <w:pPr>
        <w:shd w:val="clear" w:color="auto" w:fill="FFFFFF"/>
        <w:spacing w:after="0" w:line="214" w:lineRule="atLeast"/>
        <w:jc w:val="center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hd w:val="clear" w:color="auto" w:fill="FFFFFF"/>
        <w:spacing w:after="0" w:line="214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о бюджетном процессе в   </w:t>
      </w:r>
      <w:proofErr w:type="spellStart"/>
      <w:r>
        <w:rPr>
          <w:rFonts w:ascii="Times New Roman" w:hAnsi="Times New Roman"/>
          <w:sz w:val="28"/>
          <w:szCs w:val="28"/>
        </w:rPr>
        <w:t>Меретском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E021C7" w:rsidRDefault="00E021C7" w:rsidP="00E021C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E021C7" w:rsidRPr="00525078" w:rsidRDefault="00E021C7" w:rsidP="00E021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000">
        <w:rPr>
          <w:rFonts w:ascii="Times New Roman" w:hAnsi="Times New Roman" w:cs="Times New Roman"/>
          <w:sz w:val="28"/>
          <w:szCs w:val="28"/>
        </w:rPr>
        <w:t>В связи с изменением бюджетного законодательства в целях приведения муниципальных правовых актов в части регулирования бюджетного процесса в соответствие</w:t>
      </w:r>
      <w:proofErr w:type="gramEnd"/>
      <w:r w:rsidRPr="00ED700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Бюджетным </w:t>
      </w:r>
      <w:hyperlink r:id="rId4" w:history="1">
        <w:r w:rsidRPr="00ED70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700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ED700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D7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0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еретского</w:t>
      </w:r>
      <w:proofErr w:type="spellEnd"/>
      <w:r w:rsidRPr="005250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2507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250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250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2507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250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E021C7" w:rsidRDefault="00E021C7" w:rsidP="00E021C7">
      <w:pPr>
        <w:pStyle w:val="a3"/>
        <w:tabs>
          <w:tab w:val="left" w:pos="708"/>
        </w:tabs>
        <w:suppressAutoHyphens/>
        <w:ind w:firstLine="567"/>
        <w:rPr>
          <w:szCs w:val="28"/>
        </w:rPr>
      </w:pPr>
      <w:r>
        <w:rPr>
          <w:szCs w:val="28"/>
        </w:rPr>
        <w:t xml:space="preserve"> </w:t>
      </w:r>
    </w:p>
    <w:p w:rsidR="00E021C7" w:rsidRDefault="00E021C7" w:rsidP="00E021C7">
      <w:pPr>
        <w:pStyle w:val="a3"/>
        <w:tabs>
          <w:tab w:val="left" w:pos="708"/>
        </w:tabs>
        <w:suppressAutoHyphens/>
        <w:ind w:firstLine="0"/>
        <w:rPr>
          <w:szCs w:val="28"/>
        </w:rPr>
      </w:pPr>
      <w:r>
        <w:rPr>
          <w:szCs w:val="28"/>
        </w:rPr>
        <w:t>РЕШИЛ:</w:t>
      </w:r>
    </w:p>
    <w:p w:rsidR="00E021C7" w:rsidRDefault="00E021C7" w:rsidP="00E021C7">
      <w:pPr>
        <w:shd w:val="clear" w:color="auto" w:fill="FFFFFF"/>
        <w:spacing w:after="0" w:line="21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D2CF7">
        <w:rPr>
          <w:rStyle w:val="s4"/>
          <w:rFonts w:ascii="Times New Roman" w:hAnsi="Times New Roman" w:cs="Times New Roman"/>
          <w:sz w:val="28"/>
          <w:szCs w:val="28"/>
        </w:rPr>
        <w:t xml:space="preserve">1.Внести </w:t>
      </w:r>
      <w:r>
        <w:rPr>
          <w:rStyle w:val="s4"/>
          <w:rFonts w:ascii="Times New Roman" w:hAnsi="Times New Roman" w:cs="Times New Roman"/>
          <w:sz w:val="28"/>
          <w:szCs w:val="28"/>
        </w:rPr>
        <w:t xml:space="preserve">изменения </w:t>
      </w:r>
      <w:r w:rsidRPr="005D2CF7">
        <w:rPr>
          <w:rStyle w:val="s4"/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Pr="005D2CF7">
        <w:rPr>
          <w:rStyle w:val="s4"/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D2C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2CF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30</w:t>
      </w:r>
      <w:r w:rsidRPr="005D2CF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2CF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 № 88</w:t>
      </w:r>
      <w:r w:rsidRPr="005D2CF7">
        <w:rPr>
          <w:rFonts w:ascii="Times New Roman" w:hAnsi="Times New Roman" w:cs="Times New Roman"/>
          <w:sz w:val="28"/>
          <w:szCs w:val="28"/>
        </w:rPr>
        <w:t xml:space="preserve"> " Об утверждении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положения о бюджетном процессе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Меретском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" следующие изменения:</w:t>
      </w:r>
    </w:p>
    <w:p w:rsidR="00E021C7" w:rsidRDefault="00E021C7" w:rsidP="00E021C7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3733D8">
        <w:rPr>
          <w:rFonts w:ascii="Times New Roman" w:hAnsi="Times New Roman"/>
          <w:b w:val="0"/>
          <w:sz w:val="28"/>
          <w:szCs w:val="28"/>
        </w:rPr>
        <w:t>1.</w:t>
      </w:r>
      <w:r w:rsidRPr="003733D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</w:t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подпункт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ы </w:t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3.1, 4, 5</w:t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пункта 2 статьи 20</w:t>
      </w:r>
      <w:r w:rsidRPr="00233479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изложить в следующей редакции:</w:t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«</w:t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3) Распределение бюджетных ассигнований по разделам, подразделам,</w:t>
      </w:r>
      <w:r w:rsidRPr="00233479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целевым статьям, группам и подгруппам </w:t>
      </w:r>
      <w:proofErr w:type="gramStart"/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видов расходов классификации</w:t>
      </w:r>
      <w:r w:rsidRPr="00233479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расходов бюджетов</w:t>
      </w:r>
      <w:proofErr w:type="gramEnd"/>
      <w:r w:rsidRPr="0023347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очередной финансовый год и плановый период;"</w:t>
      </w:r>
    </w:p>
    <w:p w:rsidR="00E021C7" w:rsidRDefault="00E021C7" w:rsidP="00E02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«3.1.) </w:t>
      </w:r>
      <w:r w:rsidRPr="001B308E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1B308E"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1B308E">
        <w:rPr>
          <w:rFonts w:ascii="Times New Roman" w:hAnsi="Times New Roman"/>
          <w:bCs/>
          <w:sz w:val="28"/>
          <w:szCs w:val="28"/>
        </w:rPr>
        <w:t xml:space="preserve"> на очередной финансовый год и плановый период» с указанием кодов разделов и подразделов классификации расходов бюджетов;</w:t>
      </w:r>
    </w:p>
    <w:p w:rsidR="00E021C7" w:rsidRPr="001B308E" w:rsidRDefault="00E021C7" w:rsidP="00E02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7A26">
        <w:rPr>
          <w:rFonts w:ascii="Times New Roman" w:hAnsi="Times New Roman"/>
          <w:bCs/>
          <w:sz w:val="28"/>
          <w:szCs w:val="28"/>
        </w:rPr>
        <w:t xml:space="preserve">«4) «Ведомственная структура расходов местного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</w:t>
      </w:r>
      <w:proofErr w:type="gramStart"/>
      <w:r w:rsidRPr="006F7A26"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6F7A26">
        <w:rPr>
          <w:rFonts w:ascii="Times New Roman" w:hAnsi="Times New Roman"/>
          <w:bCs/>
          <w:sz w:val="28"/>
          <w:szCs w:val="28"/>
        </w:rPr>
        <w:t>;</w:t>
      </w:r>
    </w:p>
    <w:p w:rsidR="00E021C7" w:rsidRPr="003640D1" w:rsidRDefault="00E021C7" w:rsidP="00E02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1B308E">
        <w:rPr>
          <w:rFonts w:ascii="Times New Roman" w:hAnsi="Times New Roman"/>
          <w:bCs/>
          <w:sz w:val="28"/>
          <w:szCs w:val="28"/>
        </w:rPr>
        <w:t xml:space="preserve">5) </w:t>
      </w:r>
      <w:r w:rsidRPr="006F7A26">
        <w:rPr>
          <w:rFonts w:ascii="Times New Roman" w:hAnsi="Times New Roman"/>
          <w:bCs/>
          <w:sz w:val="28"/>
          <w:szCs w:val="28"/>
        </w:rPr>
        <w:t>перечень публичных нормативных обязательств, подлежащих исполнению за счет средств местного бюджета на очередной финансовый год и п</w:t>
      </w:r>
      <w:r>
        <w:rPr>
          <w:rFonts w:ascii="Times New Roman" w:hAnsi="Times New Roman"/>
          <w:bCs/>
          <w:sz w:val="28"/>
          <w:szCs w:val="28"/>
        </w:rPr>
        <w:t>лановый период</w:t>
      </w:r>
      <w:r w:rsidRPr="006F7A26">
        <w:rPr>
          <w:rFonts w:ascii="Times New Roman" w:hAnsi="Times New Roman"/>
          <w:bCs/>
          <w:sz w:val="28"/>
          <w:szCs w:val="28"/>
        </w:rPr>
        <w:t>;</w:t>
      </w:r>
    </w:p>
    <w:p w:rsidR="00E021C7" w:rsidRPr="003733D8" w:rsidRDefault="00E021C7" w:rsidP="00E021C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33D8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"</w:t>
      </w:r>
      <w:proofErr w:type="spellStart"/>
      <w:r w:rsidRPr="003733D8">
        <w:rPr>
          <w:rFonts w:ascii="Times New Roman" w:hAnsi="Times New Roman"/>
          <w:sz w:val="28"/>
          <w:szCs w:val="28"/>
        </w:rPr>
        <w:t>Меретский</w:t>
      </w:r>
      <w:proofErr w:type="spellEnd"/>
      <w:r w:rsidRPr="003733D8">
        <w:rPr>
          <w:rFonts w:ascii="Times New Roman" w:hAnsi="Times New Roman"/>
          <w:sz w:val="28"/>
          <w:szCs w:val="28"/>
        </w:rPr>
        <w:t xml:space="preserve"> вестник" и разместить  на официальном сайте </w:t>
      </w:r>
      <w:r w:rsidRPr="003733D8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3733D8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3733D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733D8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3733D8">
        <w:rPr>
          <w:rFonts w:ascii="Times New Roman" w:hAnsi="Times New Roman"/>
          <w:sz w:val="28"/>
          <w:szCs w:val="28"/>
        </w:rPr>
        <w:t xml:space="preserve">  района Новосибирской области в сети Интернет.</w:t>
      </w:r>
    </w:p>
    <w:p w:rsidR="00E021C7" w:rsidRDefault="00E021C7" w:rsidP="00E021C7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021C7" w:rsidRDefault="00E021C7" w:rsidP="00E021C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021C7" w:rsidRDefault="00E021C7" w:rsidP="00E021C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                    О.Ю.Федоров     </w:t>
      </w:r>
    </w:p>
    <w:p w:rsidR="00E021C7" w:rsidRDefault="00E021C7" w:rsidP="00E021C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021C7" w:rsidRDefault="00E021C7" w:rsidP="00E0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                      А.Ю.Дерябин</w:t>
      </w:r>
    </w:p>
    <w:p w:rsidR="00E021C7" w:rsidRDefault="00E021C7" w:rsidP="00E0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1C7" w:rsidRDefault="00E021C7" w:rsidP="00E02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ACD" w:rsidRDefault="00A16ACD"/>
    <w:sectPr w:rsidR="00A1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21C7"/>
    <w:rsid w:val="00A16ACD"/>
    <w:rsid w:val="00E0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semiHidden/>
    <w:unhideWhenUsed/>
    <w:rsid w:val="00E021C7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021C7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021C7"/>
  </w:style>
  <w:style w:type="character" w:customStyle="1" w:styleId="s4">
    <w:name w:val="s4"/>
    <w:basedOn w:val="a0"/>
    <w:rsid w:val="00E021C7"/>
  </w:style>
  <w:style w:type="paragraph" w:customStyle="1" w:styleId="ConsPlusTitle">
    <w:name w:val="ConsPlusTitle"/>
    <w:rsid w:val="00E02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9A7A6D954015B87FFEFF38AC807D462EBEAE3585693974C54578DD79EFC0B9178B98B82AB1554A86F3AEu7iFD" TargetMode="External"/><Relationship Id="rId4" Type="http://schemas.openxmlformats.org/officeDocument/2006/relationships/hyperlink" Target="consultantplus://offline/ref=049A7A6D954015B87FFEFF2EAFEC234F25B5F1388B6B3222911A23802EE6CAEE50C4C1F36FuBi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2017-07-10T07:49:00Z</dcterms:created>
  <dcterms:modified xsi:type="dcterms:W3CDTF">2017-07-10T07:49:00Z</dcterms:modified>
</cp:coreProperties>
</file>