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7A0E" w:rsidRPr="00A07A0E" w:rsidRDefault="00A07A0E" w:rsidP="00A07A0E">
      <w:pPr>
        <w:shd w:val="clear" w:color="auto" w:fill="F9F9F9"/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</w:rPr>
      </w:pPr>
      <w:r w:rsidRPr="00A07A0E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</w:rPr>
        <w:t>День борьбы с наркоманией</w:t>
      </w:r>
    </w:p>
    <w:p w:rsidR="00A07A0E" w:rsidRPr="00A07A0E" w:rsidRDefault="002B4E7C" w:rsidP="00A07A0E">
      <w:pPr>
        <w:shd w:val="clear" w:color="auto" w:fill="FFFFFF"/>
        <w:spacing w:after="0" w:line="234" w:lineRule="atLeast"/>
        <w:jc w:val="center"/>
        <w:textAlignment w:val="baseline"/>
        <w:rPr>
          <w:rFonts w:ascii="Times New Roman" w:eastAsia="Times New Roman" w:hAnsi="Times New Roman" w:cs="Times New Roman"/>
          <w:sz w:val="40"/>
          <w:szCs w:val="40"/>
        </w:rPr>
      </w:pPr>
      <w:hyperlink r:id="rId5" w:tooltip="26 июня - День борьбы с наркоманией" w:history="1">
        <w:r w:rsidRPr="002B4E7C">
          <w:rPr>
            <w:rFonts w:ascii="Times New Roman" w:eastAsia="Times New Roman" w:hAnsi="Times New Roman" w:cs="Times New Roman"/>
            <w:sz w:val="40"/>
            <w:szCs w:val="40"/>
            <w:bdr w:val="none" w:sz="0" w:space="0" w:color="auto" w:frame="1"/>
          </w:rPr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5" type="#_x0000_t75" alt="" href="https://www.rusevents.ru/files/prazdnik/den-borby-s-narkomaniey.jpg" title="&quot;26 июня - День борьбы с наркоманией&quot;" style="width:24pt;height:24pt" o:button="t"/>
          </w:pict>
        </w:r>
      </w:hyperlink>
    </w:p>
    <w:p w:rsidR="00A07A0E" w:rsidRPr="00A07A0E" w:rsidRDefault="002B4E7C" w:rsidP="00A07A0E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aps/>
          <w:sz w:val="40"/>
          <w:szCs w:val="40"/>
        </w:rPr>
      </w:pPr>
      <w:hyperlink r:id="rId6" w:history="1">
        <w:r w:rsidR="00A07A0E" w:rsidRPr="00A07A0E">
          <w:rPr>
            <w:rFonts w:ascii="Times New Roman" w:eastAsia="Times New Roman" w:hAnsi="Times New Roman" w:cs="Times New Roman"/>
            <w:caps/>
            <w:sz w:val="40"/>
            <w:szCs w:val="40"/>
          </w:rPr>
          <w:t>26 ИЮНЯ</w:t>
        </w:r>
      </w:hyperlink>
      <w:r w:rsidR="00A07A0E">
        <w:rPr>
          <w:rFonts w:ascii="Times New Roman" w:eastAsia="Times New Roman" w:hAnsi="Times New Roman" w:cs="Times New Roman"/>
          <w:caps/>
          <w:sz w:val="40"/>
          <w:szCs w:val="40"/>
        </w:rPr>
        <w:t xml:space="preserve"> 2019 года</w:t>
      </w:r>
    </w:p>
    <w:p w:rsidR="00A07A0E" w:rsidRPr="00A07A0E" w:rsidRDefault="00A07A0E" w:rsidP="00A07A0E">
      <w:pPr>
        <w:shd w:val="clear" w:color="auto" w:fill="FFFFFF"/>
        <w:spacing w:after="167" w:line="234" w:lineRule="atLeast"/>
        <w:jc w:val="center"/>
        <w:textAlignment w:val="baseline"/>
        <w:rPr>
          <w:rFonts w:ascii="Times New Roman" w:eastAsia="Times New Roman" w:hAnsi="Times New Roman" w:cs="Times New Roman"/>
          <w:sz w:val="40"/>
          <w:szCs w:val="40"/>
        </w:rPr>
      </w:pPr>
      <w:r w:rsidRPr="00A07A0E">
        <w:rPr>
          <w:rFonts w:ascii="Times New Roman" w:eastAsia="Times New Roman" w:hAnsi="Times New Roman" w:cs="Times New Roman"/>
          <w:sz w:val="40"/>
          <w:szCs w:val="40"/>
          <w:bdr w:val="none" w:sz="0" w:space="0" w:color="auto" w:frame="1"/>
        </w:rPr>
        <w:t>среда</w:t>
      </w:r>
    </w:p>
    <w:p w:rsidR="00A07A0E" w:rsidRPr="00A07A0E" w:rsidRDefault="00A07A0E" w:rsidP="00A07A0E">
      <w:pPr>
        <w:shd w:val="clear" w:color="auto" w:fill="F9F9F9"/>
        <w:spacing w:after="0" w:line="352" w:lineRule="atLeast"/>
        <w:jc w:val="both"/>
        <w:textAlignment w:val="baseline"/>
        <w:rPr>
          <w:rFonts w:ascii="Times New Roman" w:eastAsia="Times New Roman" w:hAnsi="Times New Roman" w:cs="Times New Roman"/>
          <w:sz w:val="40"/>
          <w:szCs w:val="40"/>
        </w:rPr>
      </w:pPr>
      <w:r w:rsidRPr="00A07A0E">
        <w:rPr>
          <w:rFonts w:ascii="Times New Roman" w:eastAsia="Times New Roman" w:hAnsi="Times New Roman" w:cs="Times New Roman"/>
          <w:sz w:val="40"/>
          <w:szCs w:val="40"/>
        </w:rPr>
        <w:t>Международный день борьбы с наркоманией и незаконным оборотом наркотиков учрежден Генеральной Ассамблеей ООН в 1987. Уже тогда проблема борьбы с этим недугом встала на планете особо остро. Потому практически сразу Генеральная Ассамблея провела сессию по проблемам наркотиков, решила резко сократить наркоманию за десятилетие.</w:t>
      </w:r>
      <w:r w:rsidRPr="00A07A0E">
        <w:rPr>
          <w:rFonts w:ascii="Times New Roman" w:eastAsia="Times New Roman" w:hAnsi="Times New Roman" w:cs="Times New Roman"/>
          <w:sz w:val="40"/>
          <w:szCs w:val="40"/>
        </w:rPr>
        <w:br/>
        <w:t xml:space="preserve">Увы, вопрос не только не решен, но и усугубился. Число людей, употребляющих наркотики, возросло и превышает 3% всего населения планеты. Угрожающими стали последствия </w:t>
      </w:r>
      <w:proofErr w:type="spellStart"/>
      <w:r w:rsidRPr="00A07A0E">
        <w:rPr>
          <w:rFonts w:ascii="Times New Roman" w:eastAsia="Times New Roman" w:hAnsi="Times New Roman" w:cs="Times New Roman"/>
          <w:sz w:val="40"/>
          <w:szCs w:val="40"/>
        </w:rPr>
        <w:t>наркозависимости</w:t>
      </w:r>
      <w:proofErr w:type="spellEnd"/>
      <w:r w:rsidRPr="00A07A0E">
        <w:rPr>
          <w:rFonts w:ascii="Times New Roman" w:eastAsia="Times New Roman" w:hAnsi="Times New Roman" w:cs="Times New Roman"/>
          <w:sz w:val="40"/>
          <w:szCs w:val="40"/>
        </w:rPr>
        <w:t>, растет число несовершеннолетних наркоманов, женщин. Средний возраст детей - юных наркоманов достиг уже 13-14 лет.</w:t>
      </w:r>
      <w:r w:rsidRPr="00A07A0E">
        <w:rPr>
          <w:rFonts w:ascii="Times New Roman" w:eastAsia="Times New Roman" w:hAnsi="Times New Roman" w:cs="Times New Roman"/>
          <w:sz w:val="40"/>
          <w:szCs w:val="40"/>
        </w:rPr>
        <w:br/>
        <w:t>Особое место борьба с наркоманией заняла во всей деятельности органов здравоохранения, внутренних дел нашей страны. Беда в падении нравственности россиян, в погоне многих «дельцов» за легкой прибылью, которую приносит наркобизнес. Их заботит здоровье нации, мерилом успеха стали деньги, зарабатываемые на чужом горе. Именно поэтому они стремятся укрепить контакты со странами Ближнего и Среднего Востока, Азии. «Весомый» вклад в развитие наркобизнеса в России вносит близкий к нам Афганистан. Основным мировым поставщиком героина является Афганистан.</w:t>
      </w:r>
      <w:r w:rsidRPr="00A07A0E">
        <w:rPr>
          <w:rFonts w:ascii="Times New Roman" w:eastAsia="Times New Roman" w:hAnsi="Times New Roman" w:cs="Times New Roman"/>
          <w:sz w:val="40"/>
          <w:szCs w:val="40"/>
        </w:rPr>
        <w:br/>
        <w:t xml:space="preserve">После развала СССР проблема обострилась. Число </w:t>
      </w:r>
      <w:proofErr w:type="spellStart"/>
      <w:r w:rsidRPr="00A07A0E">
        <w:rPr>
          <w:rFonts w:ascii="Times New Roman" w:eastAsia="Times New Roman" w:hAnsi="Times New Roman" w:cs="Times New Roman"/>
          <w:sz w:val="40"/>
          <w:szCs w:val="40"/>
        </w:rPr>
        <w:lastRenderedPageBreak/>
        <w:t>наркозависящих</w:t>
      </w:r>
      <w:proofErr w:type="spellEnd"/>
      <w:r w:rsidRPr="00A07A0E">
        <w:rPr>
          <w:rFonts w:ascii="Times New Roman" w:eastAsia="Times New Roman" w:hAnsi="Times New Roman" w:cs="Times New Roman"/>
          <w:sz w:val="40"/>
          <w:szCs w:val="40"/>
        </w:rPr>
        <w:t xml:space="preserve"> возросло в несколько раз, с участием наркоманов совершается каждое четвертое преступление.</w:t>
      </w:r>
      <w:r w:rsidRPr="00A07A0E">
        <w:rPr>
          <w:rFonts w:ascii="Times New Roman" w:eastAsia="Times New Roman" w:hAnsi="Times New Roman" w:cs="Times New Roman"/>
          <w:sz w:val="40"/>
          <w:szCs w:val="40"/>
        </w:rPr>
        <w:br/>
        <w:t xml:space="preserve">Это не просто проблема. Это боль всей мировой и российской общественности. Несмотря на многочисленные акции по профилактике </w:t>
      </w:r>
      <w:proofErr w:type="spellStart"/>
      <w:r w:rsidRPr="00A07A0E">
        <w:rPr>
          <w:rFonts w:ascii="Times New Roman" w:eastAsia="Times New Roman" w:hAnsi="Times New Roman" w:cs="Times New Roman"/>
          <w:sz w:val="40"/>
          <w:szCs w:val="40"/>
        </w:rPr>
        <w:t>наркозависимости</w:t>
      </w:r>
      <w:proofErr w:type="spellEnd"/>
      <w:r w:rsidRPr="00A07A0E">
        <w:rPr>
          <w:rFonts w:ascii="Times New Roman" w:eastAsia="Times New Roman" w:hAnsi="Times New Roman" w:cs="Times New Roman"/>
          <w:sz w:val="40"/>
          <w:szCs w:val="40"/>
        </w:rPr>
        <w:t xml:space="preserve">, </w:t>
      </w:r>
      <w:proofErr w:type="gramStart"/>
      <w:r w:rsidRPr="00A07A0E">
        <w:rPr>
          <w:rFonts w:ascii="Times New Roman" w:eastAsia="Times New Roman" w:hAnsi="Times New Roman" w:cs="Times New Roman"/>
          <w:sz w:val="40"/>
          <w:szCs w:val="40"/>
        </w:rPr>
        <w:t>выставки, беседы о вреде</w:t>
      </w:r>
      <w:proofErr w:type="gramEnd"/>
      <w:r w:rsidRPr="00A07A0E">
        <w:rPr>
          <w:rFonts w:ascii="Times New Roman" w:eastAsia="Times New Roman" w:hAnsi="Times New Roman" w:cs="Times New Roman"/>
          <w:sz w:val="40"/>
          <w:szCs w:val="40"/>
        </w:rPr>
        <w:t xml:space="preserve"> наркотических и психотропных веществах, усиление административной и уголовной ответственности за их хранение, сбыт и употребление ситуация почти не меняется.</w:t>
      </w:r>
      <w:r w:rsidRPr="00A07A0E">
        <w:rPr>
          <w:rFonts w:ascii="Times New Roman" w:eastAsia="Times New Roman" w:hAnsi="Times New Roman" w:cs="Times New Roman"/>
          <w:sz w:val="40"/>
          <w:szCs w:val="40"/>
        </w:rPr>
        <w:br/>
        <w:t xml:space="preserve">Но, всё в наших руках. Надо </w:t>
      </w:r>
      <w:r w:rsidR="00897363">
        <w:rPr>
          <w:rFonts w:ascii="Times New Roman" w:eastAsia="Times New Roman" w:hAnsi="Times New Roman" w:cs="Times New Roman"/>
          <w:sz w:val="40"/>
          <w:szCs w:val="40"/>
        </w:rPr>
        <w:t>н</w:t>
      </w:r>
      <w:r w:rsidRPr="00A07A0E">
        <w:rPr>
          <w:rFonts w:ascii="Times New Roman" w:eastAsia="Times New Roman" w:hAnsi="Times New Roman" w:cs="Times New Roman"/>
          <w:sz w:val="40"/>
          <w:szCs w:val="40"/>
        </w:rPr>
        <w:t>е только мыслить пропагандировать, но действовать! Для планеты 100 лет борьбы – миг в истории, для людей – это пять поколений жизней. И их надо спасать, но каждый век – это миллионы потерь, недопустимых потерь. Грудью встать на защиту людей – наша общая цель!</w:t>
      </w:r>
    </w:p>
    <w:p w:rsidR="00E12AE6" w:rsidRPr="00A07A0E" w:rsidRDefault="00E12AE6" w:rsidP="00A07A0E">
      <w:pPr>
        <w:jc w:val="both"/>
        <w:rPr>
          <w:sz w:val="40"/>
          <w:szCs w:val="40"/>
        </w:rPr>
      </w:pPr>
    </w:p>
    <w:sectPr w:rsidR="00E12AE6" w:rsidRPr="00A07A0E" w:rsidSect="002B4E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0C4EE1"/>
    <w:multiLevelType w:val="multilevel"/>
    <w:tmpl w:val="2DCAFC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A07A0E"/>
    <w:rsid w:val="002B4E7C"/>
    <w:rsid w:val="00897363"/>
    <w:rsid w:val="00A07A0E"/>
    <w:rsid w:val="00E12A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E7C"/>
  </w:style>
  <w:style w:type="paragraph" w:styleId="1">
    <w:name w:val="heading 1"/>
    <w:basedOn w:val="a"/>
    <w:link w:val="10"/>
    <w:uiPriority w:val="9"/>
    <w:qFormat/>
    <w:rsid w:val="00A07A0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07A0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semiHidden/>
    <w:unhideWhenUsed/>
    <w:rsid w:val="00A07A0E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A07A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333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127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1592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17" w:color="E0E0E0"/>
                    <w:right w:val="none" w:sz="0" w:space="0" w:color="auto"/>
                  </w:divBdr>
                  <w:divsChild>
                    <w:div w:id="248973240">
                      <w:marLeft w:val="0"/>
                      <w:marRight w:val="335"/>
                      <w:marTop w:val="33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6612962">
                          <w:marLeft w:val="0"/>
                          <w:marRight w:val="0"/>
                          <w:marTop w:val="0"/>
                          <w:marBottom w:val="167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5345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rusevents.ru/date/26.06/" TargetMode="External"/><Relationship Id="rId5" Type="http://schemas.openxmlformats.org/officeDocument/2006/relationships/hyperlink" Target="https://www.rusevents.ru/files/prazdnik/den-borby-s-narkomaniey.jp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323</Words>
  <Characters>1846</Characters>
  <Application>Microsoft Office Word</Application>
  <DocSecurity>0</DocSecurity>
  <Lines>15</Lines>
  <Paragraphs>4</Paragraphs>
  <ScaleCrop>false</ScaleCrop>
  <Company>Reanimator Extreme Edition</Company>
  <LinksUpToDate>false</LinksUpToDate>
  <CharactersWithSpaces>2165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2019-04-08T06:29:00Z</dcterms:created>
  <dcterms:modified xsi:type="dcterms:W3CDTF">2019-04-08T06:36:00Z</dcterms:modified>
</cp:coreProperties>
</file>